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503"/>
        <w:gridCol w:w="4320"/>
      </w:tblGrid>
      <w:tr w:rsidR="00EC293F" w:rsidRPr="0087149B" w:rsidTr="00D46BED">
        <w:trPr>
          <w:trHeight w:val="440"/>
          <w:tblHeader/>
        </w:trPr>
        <w:tc>
          <w:tcPr>
            <w:tcW w:w="1685" w:type="dxa"/>
            <w:shd w:val="clear" w:color="auto" w:fill="8FDAFF"/>
            <w:vAlign w:val="center"/>
          </w:tcPr>
          <w:p w:rsidR="00153206" w:rsidRPr="0087149B" w:rsidRDefault="00153206" w:rsidP="00F67CF9">
            <w:pPr>
              <w:jc w:val="center"/>
              <w:rPr>
                <w:rFonts w:ascii="Calibri" w:hAnsi="Calibri" w:cs="Calibri"/>
                <w:b/>
                <w:bCs/>
                <w:smallCaps/>
                <w:sz w:val="22"/>
                <w:szCs w:val="22"/>
              </w:rPr>
            </w:pPr>
            <w:bookmarkStart w:id="0" w:name="_GoBack"/>
            <w:bookmarkEnd w:id="0"/>
            <w:r w:rsidRPr="0087149B">
              <w:rPr>
                <w:rFonts w:ascii="Calibri" w:hAnsi="Calibri" w:cs="Calibri"/>
                <w:b/>
                <w:bCs/>
                <w:smallCaps/>
                <w:sz w:val="22"/>
                <w:szCs w:val="22"/>
              </w:rPr>
              <w:t>Agenda Item</w:t>
            </w:r>
          </w:p>
        </w:tc>
        <w:tc>
          <w:tcPr>
            <w:tcW w:w="8503" w:type="dxa"/>
            <w:shd w:val="clear" w:color="auto" w:fill="8FDAFF"/>
            <w:vAlign w:val="center"/>
          </w:tcPr>
          <w:p w:rsidR="00153206" w:rsidRPr="0087149B" w:rsidRDefault="00153206" w:rsidP="00F67CF9">
            <w:pPr>
              <w:jc w:val="center"/>
              <w:rPr>
                <w:rFonts w:ascii="Calibri" w:hAnsi="Calibri" w:cs="Calibri"/>
                <w:b/>
                <w:bCs/>
                <w:smallCaps/>
                <w:sz w:val="22"/>
                <w:szCs w:val="22"/>
              </w:rPr>
            </w:pPr>
            <w:r w:rsidRPr="0087149B">
              <w:rPr>
                <w:rFonts w:ascii="Calibri" w:hAnsi="Calibri" w:cs="Calibri"/>
                <w:b/>
                <w:bCs/>
                <w:smallCaps/>
                <w:sz w:val="22"/>
                <w:szCs w:val="22"/>
              </w:rPr>
              <w:t>Discussion</w:t>
            </w:r>
          </w:p>
        </w:tc>
        <w:tc>
          <w:tcPr>
            <w:tcW w:w="4320" w:type="dxa"/>
            <w:shd w:val="clear" w:color="auto" w:fill="8FDAFF"/>
            <w:vAlign w:val="center"/>
          </w:tcPr>
          <w:p w:rsidR="00153206" w:rsidRPr="0087149B" w:rsidRDefault="00153206" w:rsidP="00F67CF9">
            <w:pPr>
              <w:jc w:val="center"/>
              <w:rPr>
                <w:rFonts w:ascii="Calibri" w:hAnsi="Calibri" w:cs="Calibri"/>
                <w:b/>
                <w:bCs/>
                <w:smallCaps/>
                <w:sz w:val="22"/>
                <w:szCs w:val="22"/>
              </w:rPr>
            </w:pPr>
            <w:r w:rsidRPr="0087149B">
              <w:rPr>
                <w:rFonts w:ascii="Calibri" w:hAnsi="Calibri" w:cs="Calibri"/>
                <w:b/>
                <w:bCs/>
                <w:smallCaps/>
                <w:sz w:val="22"/>
                <w:szCs w:val="22"/>
              </w:rPr>
              <w:t>Outcome/follow-up</w:t>
            </w:r>
          </w:p>
        </w:tc>
      </w:tr>
      <w:tr w:rsidR="000229F7" w:rsidRPr="001146A1" w:rsidTr="00D46BED">
        <w:tc>
          <w:tcPr>
            <w:tcW w:w="1685" w:type="dxa"/>
            <w:shd w:val="clear" w:color="auto" w:fill="auto"/>
          </w:tcPr>
          <w:p w:rsidR="006F53EA" w:rsidRDefault="006F53EA" w:rsidP="00F67CF9">
            <w:pPr>
              <w:rPr>
                <w:rFonts w:ascii="Calibri" w:hAnsi="Calibri" w:cs="Calibri"/>
                <w:bCs/>
                <w:sz w:val="22"/>
                <w:szCs w:val="22"/>
              </w:rPr>
            </w:pPr>
            <w:r w:rsidRPr="00CD5E10">
              <w:rPr>
                <w:rFonts w:ascii="Calibri" w:hAnsi="Calibri" w:cs="Calibri"/>
                <w:bCs/>
                <w:sz w:val="22"/>
                <w:szCs w:val="22"/>
              </w:rPr>
              <w:t>Meeting Attendees:</w:t>
            </w:r>
          </w:p>
        </w:tc>
        <w:tc>
          <w:tcPr>
            <w:tcW w:w="12823" w:type="dxa"/>
            <w:gridSpan w:val="2"/>
            <w:shd w:val="clear" w:color="auto" w:fill="auto"/>
          </w:tcPr>
          <w:p w:rsidR="006F53EA" w:rsidRPr="001146A1" w:rsidRDefault="00CC1530" w:rsidP="00E271E7">
            <w:pPr>
              <w:rPr>
                <w:rFonts w:ascii="Calibri" w:hAnsi="Calibri" w:cs="Calibri"/>
                <w:bCs/>
                <w:sz w:val="22"/>
                <w:szCs w:val="22"/>
              </w:rPr>
            </w:pPr>
            <w:r>
              <w:rPr>
                <w:rFonts w:ascii="Calibri" w:hAnsi="Calibri" w:cs="Calibri"/>
                <w:bCs/>
                <w:sz w:val="22"/>
                <w:szCs w:val="22"/>
              </w:rPr>
              <w:t xml:space="preserve">Marge Sullivan, </w:t>
            </w:r>
            <w:proofErr w:type="spellStart"/>
            <w:r>
              <w:rPr>
                <w:rFonts w:ascii="Calibri" w:hAnsi="Calibri" w:cs="Calibri"/>
                <w:bCs/>
                <w:sz w:val="22"/>
                <w:szCs w:val="22"/>
              </w:rPr>
              <w:t>PalmHealthcare</w:t>
            </w:r>
            <w:proofErr w:type="spellEnd"/>
            <w:r>
              <w:rPr>
                <w:rFonts w:ascii="Calibri" w:hAnsi="Calibri" w:cs="Calibri"/>
                <w:bCs/>
                <w:sz w:val="22"/>
                <w:szCs w:val="22"/>
              </w:rPr>
              <w:t xml:space="preserve"> Foundation; Karen </w:t>
            </w:r>
            <w:r w:rsidR="00135A15">
              <w:rPr>
                <w:rFonts w:ascii="Calibri" w:hAnsi="Calibri" w:cs="Calibri"/>
                <w:bCs/>
                <w:sz w:val="22"/>
                <w:szCs w:val="22"/>
              </w:rPr>
              <w:t xml:space="preserve">Harwood, PBC Medical Society; </w:t>
            </w:r>
            <w:proofErr w:type="spellStart"/>
            <w:r w:rsidR="00135A15">
              <w:rPr>
                <w:rFonts w:ascii="Calibri" w:hAnsi="Calibri" w:cs="Calibri"/>
                <w:bCs/>
                <w:sz w:val="22"/>
                <w:szCs w:val="22"/>
              </w:rPr>
              <w:t>S</w:t>
            </w:r>
            <w:r>
              <w:rPr>
                <w:rFonts w:ascii="Calibri" w:hAnsi="Calibri" w:cs="Calibri"/>
                <w:bCs/>
                <w:sz w:val="22"/>
                <w:szCs w:val="22"/>
              </w:rPr>
              <w:t>iob</w:t>
            </w:r>
            <w:r w:rsidR="00135A15">
              <w:rPr>
                <w:rFonts w:ascii="Calibri" w:hAnsi="Calibri" w:cs="Calibri"/>
                <w:bCs/>
                <w:sz w:val="22"/>
                <w:szCs w:val="22"/>
              </w:rPr>
              <w:t>h</w:t>
            </w:r>
            <w:r>
              <w:rPr>
                <w:rFonts w:ascii="Calibri" w:hAnsi="Calibri" w:cs="Calibri"/>
                <w:bCs/>
                <w:sz w:val="22"/>
                <w:szCs w:val="22"/>
              </w:rPr>
              <w:t>on</w:t>
            </w:r>
            <w:proofErr w:type="spellEnd"/>
            <w:r w:rsidR="00135A15">
              <w:rPr>
                <w:rFonts w:ascii="Calibri" w:hAnsi="Calibri" w:cs="Calibri"/>
                <w:bCs/>
                <w:sz w:val="22"/>
                <w:szCs w:val="22"/>
              </w:rPr>
              <w:t xml:space="preserve"> Gross</w:t>
            </w:r>
            <w:r>
              <w:rPr>
                <w:rFonts w:ascii="Calibri" w:hAnsi="Calibri" w:cs="Calibri"/>
                <w:bCs/>
                <w:sz w:val="22"/>
                <w:szCs w:val="22"/>
              </w:rPr>
              <w:t xml:space="preserve">, Jupiter Medical Center; Fernando; Barbara Jacobowitz, Kaiser University; Zack Sharp, </w:t>
            </w:r>
            <w:proofErr w:type="spellStart"/>
            <w:r>
              <w:rPr>
                <w:rFonts w:ascii="Calibri" w:hAnsi="Calibri" w:cs="Calibri"/>
                <w:bCs/>
                <w:sz w:val="22"/>
                <w:szCs w:val="22"/>
              </w:rPr>
              <w:t>FoundCare</w:t>
            </w:r>
            <w:proofErr w:type="spellEnd"/>
            <w:r>
              <w:rPr>
                <w:rFonts w:ascii="Calibri" w:hAnsi="Calibri" w:cs="Calibri"/>
                <w:bCs/>
                <w:sz w:val="22"/>
                <w:szCs w:val="22"/>
              </w:rPr>
              <w:t xml:space="preserve">; Debby Walters, Diabetes Coalition; Robin Nierman, YMCA of South Palm Beach County; Dr. Cynthia Clayton; Mario Hatcher, </w:t>
            </w:r>
            <w:proofErr w:type="spellStart"/>
            <w:r>
              <w:rPr>
                <w:rFonts w:ascii="Calibri" w:hAnsi="Calibri" w:cs="Calibri"/>
                <w:bCs/>
                <w:sz w:val="22"/>
                <w:szCs w:val="22"/>
              </w:rPr>
              <w:t>PalmHealthcare</w:t>
            </w:r>
            <w:proofErr w:type="spellEnd"/>
            <w:r>
              <w:rPr>
                <w:rFonts w:ascii="Calibri" w:hAnsi="Calibri" w:cs="Calibri"/>
                <w:bCs/>
                <w:sz w:val="22"/>
                <w:szCs w:val="22"/>
              </w:rPr>
              <w:t xml:space="preserve"> Foundation; James Cassidy, Personal Physician Care; Kristal Taylor, Genesis Community Health; Diane William, </w:t>
            </w:r>
            <w:proofErr w:type="spellStart"/>
            <w:r>
              <w:rPr>
                <w:rFonts w:ascii="Calibri" w:hAnsi="Calibri" w:cs="Calibri"/>
                <w:bCs/>
                <w:sz w:val="22"/>
                <w:szCs w:val="22"/>
              </w:rPr>
              <w:t>MyClinic</w:t>
            </w:r>
            <w:proofErr w:type="spellEnd"/>
            <w:r>
              <w:rPr>
                <w:rFonts w:ascii="Calibri" w:hAnsi="Calibri" w:cs="Calibri"/>
                <w:bCs/>
                <w:sz w:val="22"/>
                <w:szCs w:val="22"/>
              </w:rPr>
              <w:t>; Carol Rodriguez</w:t>
            </w:r>
            <w:r w:rsidR="00135A15">
              <w:rPr>
                <w:rFonts w:ascii="Calibri" w:hAnsi="Calibri" w:cs="Calibri"/>
                <w:bCs/>
                <w:sz w:val="22"/>
                <w:szCs w:val="22"/>
              </w:rPr>
              <w:t>, Catholic Charities</w:t>
            </w:r>
            <w:r>
              <w:rPr>
                <w:rFonts w:ascii="Calibri" w:hAnsi="Calibri" w:cs="Calibri"/>
                <w:bCs/>
                <w:sz w:val="22"/>
                <w:szCs w:val="22"/>
              </w:rPr>
              <w:t>; Quinn Hays, Healthier Boynton Beach; Lillie Whitehurst; Dr. Cynthia Clayton, Pediatrician; Carrie Browne, Healthier Jupiter</w:t>
            </w:r>
          </w:p>
        </w:tc>
      </w:tr>
      <w:tr w:rsidR="00787DD6" w:rsidRPr="0087149B" w:rsidTr="00D46BED">
        <w:tc>
          <w:tcPr>
            <w:tcW w:w="1685" w:type="dxa"/>
            <w:shd w:val="clear" w:color="auto" w:fill="auto"/>
          </w:tcPr>
          <w:p w:rsidR="00E86862" w:rsidRDefault="008F19D2" w:rsidP="00F67CF9">
            <w:pPr>
              <w:rPr>
                <w:rFonts w:ascii="Calibri" w:hAnsi="Calibri" w:cs="Calibri"/>
                <w:bCs/>
                <w:sz w:val="22"/>
                <w:szCs w:val="22"/>
              </w:rPr>
            </w:pPr>
            <w:r>
              <w:rPr>
                <w:rFonts w:ascii="Calibri" w:hAnsi="Calibri" w:cs="Calibri"/>
                <w:bCs/>
                <w:sz w:val="22"/>
                <w:szCs w:val="22"/>
              </w:rPr>
              <w:t>Welcome and</w:t>
            </w:r>
            <w:r w:rsidR="00D34868">
              <w:rPr>
                <w:rFonts w:ascii="Calibri" w:hAnsi="Calibri" w:cs="Calibri"/>
                <w:bCs/>
                <w:sz w:val="22"/>
                <w:szCs w:val="22"/>
              </w:rPr>
              <w:t xml:space="preserve"> </w:t>
            </w:r>
            <w:r>
              <w:rPr>
                <w:rFonts w:ascii="Calibri" w:hAnsi="Calibri" w:cs="Calibri"/>
                <w:bCs/>
                <w:sz w:val="22"/>
                <w:szCs w:val="22"/>
              </w:rPr>
              <w:t>Introductions</w:t>
            </w:r>
            <w:r w:rsidR="00D34868">
              <w:rPr>
                <w:rFonts w:ascii="Calibri" w:hAnsi="Calibri" w:cs="Calibri"/>
                <w:bCs/>
                <w:sz w:val="22"/>
                <w:szCs w:val="22"/>
              </w:rPr>
              <w:t>:</w:t>
            </w:r>
          </w:p>
          <w:p w:rsidR="00D808BB" w:rsidRPr="0087149B" w:rsidRDefault="00D34868" w:rsidP="00F67CF9">
            <w:pPr>
              <w:rPr>
                <w:rFonts w:ascii="Calibri" w:hAnsi="Calibri" w:cs="Calibri"/>
                <w:bCs/>
                <w:sz w:val="22"/>
                <w:szCs w:val="22"/>
              </w:rPr>
            </w:pPr>
            <w:r>
              <w:rPr>
                <w:rFonts w:ascii="Calibri" w:hAnsi="Calibri" w:cs="Calibri"/>
                <w:bCs/>
                <w:sz w:val="22"/>
                <w:szCs w:val="22"/>
              </w:rPr>
              <w:t>Carol Rodriguez</w:t>
            </w:r>
          </w:p>
        </w:tc>
        <w:tc>
          <w:tcPr>
            <w:tcW w:w="8503" w:type="dxa"/>
            <w:shd w:val="clear" w:color="auto" w:fill="auto"/>
          </w:tcPr>
          <w:p w:rsidR="00D56ADE" w:rsidRDefault="00D34868" w:rsidP="00F67CF9">
            <w:pPr>
              <w:spacing w:before="120" w:after="120"/>
              <w:rPr>
                <w:rFonts w:ascii="Calibri" w:hAnsi="Calibri" w:cs="Calibri"/>
                <w:bCs/>
                <w:sz w:val="22"/>
                <w:szCs w:val="22"/>
              </w:rPr>
            </w:pPr>
            <w:r>
              <w:rPr>
                <w:rFonts w:ascii="Calibri" w:hAnsi="Calibri" w:cs="Calibri"/>
                <w:bCs/>
                <w:sz w:val="22"/>
                <w:szCs w:val="22"/>
              </w:rPr>
              <w:t>Carol Rodriguez</w:t>
            </w:r>
            <w:r w:rsidR="00333C28">
              <w:rPr>
                <w:rFonts w:ascii="Calibri" w:hAnsi="Calibri" w:cs="Calibri"/>
                <w:bCs/>
                <w:sz w:val="22"/>
                <w:szCs w:val="22"/>
              </w:rPr>
              <w:t>, coalition Chair,</w:t>
            </w:r>
            <w:r w:rsidR="008F19D2">
              <w:rPr>
                <w:rFonts w:ascii="Calibri" w:hAnsi="Calibri" w:cs="Calibri"/>
                <w:bCs/>
                <w:sz w:val="22"/>
                <w:szCs w:val="22"/>
              </w:rPr>
              <w:t xml:space="preserve"> called the meeting to order and asked all atte</w:t>
            </w:r>
            <w:r>
              <w:rPr>
                <w:rFonts w:ascii="Calibri" w:hAnsi="Calibri" w:cs="Calibri"/>
                <w:bCs/>
                <w:sz w:val="22"/>
                <w:szCs w:val="22"/>
              </w:rPr>
              <w:t xml:space="preserve">ndees to introduce themselves. </w:t>
            </w:r>
          </w:p>
          <w:p w:rsidR="00D61719" w:rsidRPr="00F90064" w:rsidRDefault="00D61719" w:rsidP="00F67CF9">
            <w:pPr>
              <w:spacing w:before="120" w:after="120"/>
              <w:rPr>
                <w:rFonts w:ascii="Calibri" w:hAnsi="Calibri" w:cs="Calibri"/>
                <w:bCs/>
                <w:sz w:val="22"/>
                <w:szCs w:val="22"/>
              </w:rPr>
            </w:pPr>
            <w:r>
              <w:rPr>
                <w:rFonts w:ascii="Calibri" w:hAnsi="Calibri" w:cs="Calibri"/>
                <w:bCs/>
                <w:sz w:val="22"/>
                <w:szCs w:val="22"/>
              </w:rPr>
              <w:t>New leadership: Zack –</w:t>
            </w:r>
            <w:r w:rsidR="00135A15">
              <w:rPr>
                <w:rFonts w:ascii="Calibri" w:hAnsi="Calibri" w:cs="Calibri"/>
                <w:bCs/>
                <w:sz w:val="22"/>
                <w:szCs w:val="22"/>
              </w:rPr>
              <w:t xml:space="preserve"> Vice Chair, Robin – secretary. V</w:t>
            </w:r>
            <w:r>
              <w:rPr>
                <w:rFonts w:ascii="Calibri" w:hAnsi="Calibri" w:cs="Calibri"/>
                <w:bCs/>
                <w:sz w:val="22"/>
                <w:szCs w:val="22"/>
              </w:rPr>
              <w:t>oting for new treasurer. Committee positions are volunteer positions – Barbara Jacobowitz (Data and Resources), James Cassidy (Volunteer Management)</w:t>
            </w:r>
          </w:p>
        </w:tc>
        <w:tc>
          <w:tcPr>
            <w:tcW w:w="4320" w:type="dxa"/>
            <w:shd w:val="clear" w:color="auto" w:fill="auto"/>
          </w:tcPr>
          <w:p w:rsidR="00D30C14" w:rsidRPr="0087149B" w:rsidRDefault="00302128" w:rsidP="009D574B">
            <w:pPr>
              <w:rPr>
                <w:rFonts w:ascii="Calibri" w:hAnsi="Calibri" w:cs="Calibri"/>
                <w:bCs/>
                <w:sz w:val="22"/>
                <w:szCs w:val="22"/>
              </w:rPr>
            </w:pPr>
            <w:r>
              <w:rPr>
                <w:rFonts w:ascii="Calibri" w:hAnsi="Calibri" w:cs="Calibri"/>
                <w:bCs/>
                <w:sz w:val="22"/>
                <w:szCs w:val="22"/>
              </w:rPr>
              <w:t xml:space="preserve">Zack Sharp announced that a quorum was </w:t>
            </w:r>
            <w:r w:rsidR="009D574B">
              <w:rPr>
                <w:rFonts w:ascii="Calibri" w:hAnsi="Calibri" w:cs="Calibri"/>
                <w:bCs/>
                <w:sz w:val="22"/>
                <w:szCs w:val="22"/>
              </w:rPr>
              <w:t>present to conduct business</w:t>
            </w:r>
            <w:r w:rsidR="00D61719">
              <w:rPr>
                <w:rFonts w:ascii="Calibri" w:hAnsi="Calibri" w:cs="Calibri"/>
                <w:bCs/>
                <w:sz w:val="22"/>
                <w:szCs w:val="22"/>
              </w:rPr>
              <w:t xml:space="preserve"> according to new bylaws (1/4+1 of active membership).</w:t>
            </w:r>
          </w:p>
        </w:tc>
      </w:tr>
      <w:tr w:rsidR="00787DD6" w:rsidRPr="0087149B" w:rsidTr="00D46BED">
        <w:tc>
          <w:tcPr>
            <w:tcW w:w="1685" w:type="dxa"/>
            <w:shd w:val="clear" w:color="auto" w:fill="auto"/>
          </w:tcPr>
          <w:p w:rsidR="00817E1F" w:rsidRDefault="00D34868" w:rsidP="00817E1F">
            <w:pPr>
              <w:rPr>
                <w:rFonts w:ascii="Calibri" w:hAnsi="Calibri" w:cs="Calibri"/>
                <w:bCs/>
                <w:sz w:val="22"/>
                <w:szCs w:val="22"/>
              </w:rPr>
            </w:pPr>
            <w:r>
              <w:rPr>
                <w:rFonts w:ascii="Calibri" w:hAnsi="Calibri" w:cs="Calibri"/>
                <w:bCs/>
                <w:sz w:val="22"/>
                <w:szCs w:val="22"/>
              </w:rPr>
              <w:t>Introduction of New Members:</w:t>
            </w:r>
          </w:p>
          <w:p w:rsidR="00950981" w:rsidRDefault="00D61719" w:rsidP="00817E1F">
            <w:pPr>
              <w:rPr>
                <w:rFonts w:ascii="Calibri" w:hAnsi="Calibri" w:cs="Calibri"/>
                <w:bCs/>
                <w:sz w:val="22"/>
                <w:szCs w:val="22"/>
              </w:rPr>
            </w:pPr>
            <w:r>
              <w:rPr>
                <w:rFonts w:ascii="Calibri" w:hAnsi="Calibri" w:cs="Calibri"/>
                <w:bCs/>
                <w:sz w:val="22"/>
                <w:szCs w:val="22"/>
              </w:rPr>
              <w:t>Quinn Hayes</w:t>
            </w:r>
          </w:p>
        </w:tc>
        <w:tc>
          <w:tcPr>
            <w:tcW w:w="8503" w:type="dxa"/>
            <w:shd w:val="clear" w:color="auto" w:fill="auto"/>
          </w:tcPr>
          <w:p w:rsidR="00950981" w:rsidRDefault="00D61719" w:rsidP="00D61719">
            <w:pPr>
              <w:spacing w:after="120"/>
              <w:rPr>
                <w:rFonts w:ascii="Calibri" w:hAnsi="Calibri" w:cs="Calibri"/>
                <w:bCs/>
                <w:sz w:val="22"/>
                <w:szCs w:val="22"/>
              </w:rPr>
            </w:pPr>
            <w:r>
              <w:rPr>
                <w:rFonts w:ascii="Calibri" w:hAnsi="Calibri" w:cs="Calibri"/>
                <w:bCs/>
                <w:sz w:val="22"/>
                <w:szCs w:val="22"/>
              </w:rPr>
              <w:t xml:space="preserve">Quinn Hayes reported 18 new members, 70 members total, 12 renewals, </w:t>
            </w:r>
            <w:proofErr w:type="gramStart"/>
            <w:r>
              <w:rPr>
                <w:rFonts w:ascii="Calibri" w:hAnsi="Calibri" w:cs="Calibri"/>
                <w:bCs/>
                <w:sz w:val="22"/>
                <w:szCs w:val="22"/>
              </w:rPr>
              <w:t>16</w:t>
            </w:r>
            <w:proofErr w:type="gramEnd"/>
            <w:r>
              <w:rPr>
                <w:rFonts w:ascii="Calibri" w:hAnsi="Calibri" w:cs="Calibri"/>
                <w:bCs/>
                <w:sz w:val="22"/>
                <w:szCs w:val="22"/>
              </w:rPr>
              <w:t xml:space="preserve"> attendees at summer mixer on 7/14 at Brio. Dues are $10; board members pay $25. Payments can be made online. Dues expire every April (our fiscal year). Dr. Cassidy asked if we are looking to recruit physicians. Yes – if they will be active participants. </w:t>
            </w:r>
          </w:p>
        </w:tc>
        <w:tc>
          <w:tcPr>
            <w:tcW w:w="4320" w:type="dxa"/>
            <w:shd w:val="clear" w:color="auto" w:fill="auto"/>
          </w:tcPr>
          <w:p w:rsidR="00656E0A" w:rsidRDefault="00656E0A" w:rsidP="00F67CF9">
            <w:pPr>
              <w:spacing w:after="120"/>
              <w:rPr>
                <w:rFonts w:ascii="Calibri" w:hAnsi="Calibri" w:cs="Calibri"/>
                <w:bCs/>
                <w:sz w:val="22"/>
                <w:szCs w:val="22"/>
              </w:rPr>
            </w:pPr>
            <w:r>
              <w:rPr>
                <w:rFonts w:ascii="Calibri" w:hAnsi="Calibri" w:cs="Calibri"/>
                <w:bCs/>
                <w:sz w:val="22"/>
                <w:szCs w:val="22"/>
              </w:rPr>
              <w:t>Our membership application is available on our website on the following link:</w:t>
            </w:r>
          </w:p>
          <w:p w:rsidR="00656E0A" w:rsidRDefault="00D44CEC" w:rsidP="00F67CF9">
            <w:pPr>
              <w:spacing w:after="120"/>
              <w:rPr>
                <w:rFonts w:ascii="Calibri" w:hAnsi="Calibri" w:cs="Calibri"/>
                <w:bCs/>
                <w:sz w:val="22"/>
                <w:szCs w:val="22"/>
              </w:rPr>
            </w:pPr>
            <w:hyperlink r:id="rId8" w:history="1">
              <w:r w:rsidR="00656E0A" w:rsidRPr="00A25530">
                <w:rPr>
                  <w:rStyle w:val="Hyperlink"/>
                  <w:rFonts w:ascii="Calibri" w:hAnsi="Calibri" w:cs="Calibri"/>
                  <w:bCs/>
                  <w:sz w:val="22"/>
                  <w:szCs w:val="22"/>
                </w:rPr>
                <w:t>http://www.diabetescoalitionpbc.org/qualifications-for-membership/</w:t>
              </w:r>
            </w:hyperlink>
          </w:p>
        </w:tc>
      </w:tr>
      <w:tr w:rsidR="00787DD6" w:rsidRPr="0087149B" w:rsidTr="00D46BED">
        <w:tc>
          <w:tcPr>
            <w:tcW w:w="1685" w:type="dxa"/>
            <w:shd w:val="clear" w:color="auto" w:fill="auto"/>
          </w:tcPr>
          <w:p w:rsidR="00E86862" w:rsidRDefault="00E416D0" w:rsidP="00F67CF9">
            <w:pPr>
              <w:rPr>
                <w:rFonts w:ascii="Calibri" w:hAnsi="Calibri" w:cs="Calibri"/>
                <w:bCs/>
                <w:sz w:val="22"/>
                <w:szCs w:val="22"/>
              </w:rPr>
            </w:pPr>
            <w:r>
              <w:rPr>
                <w:rFonts w:ascii="Calibri" w:hAnsi="Calibri" w:cs="Calibri"/>
                <w:bCs/>
                <w:sz w:val="22"/>
                <w:szCs w:val="22"/>
              </w:rPr>
              <w:t>Approval of</w:t>
            </w:r>
            <w:r w:rsidR="009D574B">
              <w:rPr>
                <w:rFonts w:ascii="Calibri" w:hAnsi="Calibri" w:cs="Calibri"/>
                <w:bCs/>
                <w:sz w:val="22"/>
                <w:szCs w:val="22"/>
              </w:rPr>
              <w:t xml:space="preserve"> </w:t>
            </w:r>
            <w:r>
              <w:rPr>
                <w:rFonts w:ascii="Calibri" w:hAnsi="Calibri" w:cs="Calibri"/>
                <w:bCs/>
                <w:sz w:val="22"/>
                <w:szCs w:val="22"/>
              </w:rPr>
              <w:t>minutes</w:t>
            </w:r>
            <w:r w:rsidR="00D34868">
              <w:rPr>
                <w:rFonts w:ascii="Calibri" w:hAnsi="Calibri" w:cs="Calibri"/>
                <w:bCs/>
                <w:sz w:val="22"/>
                <w:szCs w:val="22"/>
              </w:rPr>
              <w:t>:</w:t>
            </w:r>
          </w:p>
          <w:p w:rsidR="00572FBC" w:rsidRPr="0087149B" w:rsidRDefault="00D34868" w:rsidP="00F67CF9">
            <w:pPr>
              <w:rPr>
                <w:rFonts w:ascii="Calibri" w:hAnsi="Calibri" w:cs="Calibri"/>
                <w:bCs/>
                <w:sz w:val="22"/>
                <w:szCs w:val="22"/>
              </w:rPr>
            </w:pPr>
            <w:r>
              <w:rPr>
                <w:rFonts w:ascii="Calibri" w:hAnsi="Calibri" w:cs="Calibri"/>
                <w:bCs/>
                <w:sz w:val="22"/>
                <w:szCs w:val="22"/>
              </w:rPr>
              <w:t>Carol Rodriguez</w:t>
            </w:r>
          </w:p>
        </w:tc>
        <w:tc>
          <w:tcPr>
            <w:tcW w:w="8503" w:type="dxa"/>
            <w:shd w:val="clear" w:color="auto" w:fill="auto"/>
          </w:tcPr>
          <w:p w:rsidR="00E416D0" w:rsidRPr="0087149B" w:rsidRDefault="00D34868" w:rsidP="00D61719">
            <w:pPr>
              <w:spacing w:after="120"/>
              <w:rPr>
                <w:rFonts w:ascii="Calibri" w:hAnsi="Calibri" w:cs="Calibri"/>
                <w:bCs/>
                <w:sz w:val="22"/>
                <w:szCs w:val="22"/>
              </w:rPr>
            </w:pPr>
            <w:r>
              <w:rPr>
                <w:rFonts w:ascii="Calibri" w:hAnsi="Calibri" w:cs="Calibri"/>
                <w:bCs/>
                <w:sz w:val="22"/>
                <w:szCs w:val="22"/>
              </w:rPr>
              <w:t>Carol</w:t>
            </w:r>
            <w:r w:rsidR="00656E0A">
              <w:rPr>
                <w:rFonts w:ascii="Calibri" w:hAnsi="Calibri" w:cs="Calibri"/>
                <w:bCs/>
                <w:sz w:val="22"/>
                <w:szCs w:val="22"/>
              </w:rPr>
              <w:t xml:space="preserve"> asked the group to review the</w:t>
            </w:r>
            <w:r w:rsidR="00D61719">
              <w:rPr>
                <w:rFonts w:ascii="Calibri" w:hAnsi="Calibri" w:cs="Calibri"/>
                <w:bCs/>
                <w:sz w:val="22"/>
                <w:szCs w:val="22"/>
              </w:rPr>
              <w:t xml:space="preserve"> April 2016 minutes. </w:t>
            </w:r>
            <w:r w:rsidR="00F90064">
              <w:rPr>
                <w:rFonts w:ascii="Calibri" w:hAnsi="Calibri" w:cs="Calibri"/>
                <w:bCs/>
                <w:sz w:val="22"/>
                <w:szCs w:val="22"/>
              </w:rPr>
              <w:t>No r</w:t>
            </w:r>
            <w:r w:rsidR="00E416D0">
              <w:rPr>
                <w:rFonts w:ascii="Calibri" w:hAnsi="Calibri" w:cs="Calibri"/>
                <w:bCs/>
                <w:sz w:val="22"/>
                <w:szCs w:val="22"/>
              </w:rPr>
              <w:t xml:space="preserve">evisions were </w:t>
            </w:r>
            <w:r w:rsidR="00D56ADE">
              <w:rPr>
                <w:rFonts w:ascii="Calibri" w:hAnsi="Calibri" w:cs="Calibri"/>
                <w:bCs/>
                <w:sz w:val="22"/>
                <w:szCs w:val="22"/>
              </w:rPr>
              <w:t>suggested</w:t>
            </w:r>
            <w:r w:rsidR="00E416D0">
              <w:rPr>
                <w:rFonts w:ascii="Calibri" w:hAnsi="Calibri" w:cs="Calibri"/>
                <w:bCs/>
                <w:sz w:val="22"/>
                <w:szCs w:val="22"/>
              </w:rPr>
              <w:t>.</w:t>
            </w:r>
          </w:p>
        </w:tc>
        <w:tc>
          <w:tcPr>
            <w:tcW w:w="4320" w:type="dxa"/>
            <w:shd w:val="clear" w:color="auto" w:fill="auto"/>
          </w:tcPr>
          <w:p w:rsidR="00B11770" w:rsidRPr="0087149B" w:rsidRDefault="00D61719" w:rsidP="00135A15">
            <w:pPr>
              <w:spacing w:after="120"/>
              <w:rPr>
                <w:rFonts w:ascii="Calibri" w:hAnsi="Calibri" w:cs="Calibri"/>
                <w:bCs/>
                <w:sz w:val="22"/>
                <w:szCs w:val="22"/>
              </w:rPr>
            </w:pPr>
            <w:r>
              <w:rPr>
                <w:rFonts w:ascii="Calibri" w:hAnsi="Calibri" w:cs="Calibri"/>
                <w:bCs/>
                <w:sz w:val="22"/>
                <w:szCs w:val="22"/>
              </w:rPr>
              <w:t>Marge Sullivan</w:t>
            </w:r>
            <w:r w:rsidR="009D574B">
              <w:rPr>
                <w:rFonts w:ascii="Calibri" w:hAnsi="Calibri" w:cs="Calibri"/>
                <w:bCs/>
                <w:sz w:val="22"/>
                <w:szCs w:val="22"/>
              </w:rPr>
              <w:t xml:space="preserve"> made a motion to approve the </w:t>
            </w:r>
            <w:r>
              <w:rPr>
                <w:rFonts w:ascii="Calibri" w:hAnsi="Calibri" w:cs="Calibri"/>
                <w:bCs/>
                <w:sz w:val="22"/>
                <w:szCs w:val="22"/>
              </w:rPr>
              <w:t xml:space="preserve">April minutes. </w:t>
            </w:r>
            <w:r w:rsidR="00135A15">
              <w:rPr>
                <w:rFonts w:ascii="Calibri" w:hAnsi="Calibri" w:cs="Calibri"/>
                <w:bCs/>
                <w:sz w:val="22"/>
                <w:szCs w:val="22"/>
              </w:rPr>
              <w:t>Seconded</w:t>
            </w:r>
            <w:r w:rsidR="009D574B">
              <w:rPr>
                <w:rFonts w:ascii="Calibri" w:hAnsi="Calibri" w:cs="Calibri"/>
                <w:bCs/>
                <w:sz w:val="22"/>
                <w:szCs w:val="22"/>
              </w:rPr>
              <w:t>. All voted in favor, and the motion carried.</w:t>
            </w:r>
          </w:p>
        </w:tc>
      </w:tr>
      <w:tr w:rsidR="00787DD6" w:rsidRPr="0087149B" w:rsidTr="00D46BED">
        <w:trPr>
          <w:trHeight w:val="458"/>
        </w:trPr>
        <w:tc>
          <w:tcPr>
            <w:tcW w:w="1685" w:type="dxa"/>
            <w:shd w:val="clear" w:color="auto" w:fill="auto"/>
          </w:tcPr>
          <w:p w:rsidR="00E86862" w:rsidRPr="00033E79" w:rsidRDefault="00F90064" w:rsidP="00D61719">
            <w:pPr>
              <w:pStyle w:val="ListParagraph"/>
              <w:ind w:left="0"/>
              <w:rPr>
                <w:rFonts w:ascii="Calibri" w:hAnsi="Calibri" w:cs="Calibri"/>
                <w:bCs/>
                <w:sz w:val="22"/>
                <w:szCs w:val="22"/>
              </w:rPr>
            </w:pPr>
            <w:r w:rsidRPr="004B6EA4">
              <w:rPr>
                <w:rFonts w:ascii="Calibri" w:hAnsi="Calibri" w:cs="Calibri"/>
                <w:bCs/>
                <w:sz w:val="22"/>
                <w:szCs w:val="22"/>
              </w:rPr>
              <w:t>Treasurer</w:t>
            </w:r>
            <w:r w:rsidR="00D36BCF">
              <w:rPr>
                <w:rFonts w:ascii="Calibri" w:hAnsi="Calibri" w:cs="Calibri"/>
                <w:bCs/>
                <w:sz w:val="22"/>
                <w:szCs w:val="22"/>
              </w:rPr>
              <w:t>’</w:t>
            </w:r>
            <w:r w:rsidRPr="004B6EA4">
              <w:rPr>
                <w:rFonts w:ascii="Calibri" w:hAnsi="Calibri" w:cs="Calibri"/>
                <w:bCs/>
                <w:sz w:val="22"/>
                <w:szCs w:val="22"/>
              </w:rPr>
              <w:t>s Report</w:t>
            </w:r>
            <w:r w:rsidR="004B6EA4" w:rsidRPr="004B6EA4">
              <w:rPr>
                <w:rFonts w:ascii="Calibri" w:hAnsi="Calibri" w:cs="Calibri"/>
                <w:bCs/>
                <w:sz w:val="22"/>
                <w:szCs w:val="22"/>
              </w:rPr>
              <w:t>:</w:t>
            </w:r>
            <w:r w:rsidR="00944912">
              <w:rPr>
                <w:rFonts w:ascii="Calibri" w:hAnsi="Calibri" w:cs="Calibri"/>
                <w:bCs/>
                <w:sz w:val="22"/>
                <w:szCs w:val="22"/>
              </w:rPr>
              <w:t xml:space="preserve"> </w:t>
            </w:r>
            <w:r w:rsidR="00D61719">
              <w:rPr>
                <w:rFonts w:ascii="Calibri" w:hAnsi="Calibri" w:cs="Calibri"/>
                <w:bCs/>
                <w:sz w:val="22"/>
                <w:szCs w:val="22"/>
              </w:rPr>
              <w:t>Zack Sharp</w:t>
            </w:r>
          </w:p>
        </w:tc>
        <w:tc>
          <w:tcPr>
            <w:tcW w:w="8503" w:type="dxa"/>
            <w:shd w:val="clear" w:color="auto" w:fill="auto"/>
          </w:tcPr>
          <w:p w:rsidR="00E416D0" w:rsidRPr="009245E6" w:rsidRDefault="00D61719" w:rsidP="009D574B">
            <w:pPr>
              <w:pStyle w:val="ListParagraph"/>
              <w:ind w:left="0"/>
              <w:rPr>
                <w:rFonts w:ascii="Calibri" w:hAnsi="Calibri" w:cs="Calibri"/>
                <w:bCs/>
                <w:sz w:val="22"/>
                <w:szCs w:val="22"/>
              </w:rPr>
            </w:pPr>
            <w:r>
              <w:rPr>
                <w:rFonts w:ascii="Calibri" w:hAnsi="Calibri" w:cs="Calibri"/>
                <w:bCs/>
                <w:sz w:val="22"/>
                <w:szCs w:val="22"/>
              </w:rPr>
              <w:t xml:space="preserve">Zack Sharp thanked Jezabel and Gloria for their past service as treasurer. Kristal Taylor nominated. Opened floor for nominations – none given. Write ins for Kristal requested. She would be a great fit as she is with Genesis Community Health, our fiscal agent. She is also a regular meeting attendee and active in the </w:t>
            </w:r>
          </w:p>
        </w:tc>
        <w:tc>
          <w:tcPr>
            <w:tcW w:w="4320" w:type="dxa"/>
            <w:shd w:val="clear" w:color="auto" w:fill="auto"/>
          </w:tcPr>
          <w:p w:rsidR="00410406" w:rsidRDefault="00410406" w:rsidP="00F67CF9">
            <w:pPr>
              <w:spacing w:after="120"/>
              <w:rPr>
                <w:rFonts w:ascii="Calibri" w:hAnsi="Calibri" w:cs="Calibri"/>
                <w:bCs/>
                <w:sz w:val="22"/>
                <w:szCs w:val="22"/>
              </w:rPr>
            </w:pPr>
          </w:p>
        </w:tc>
      </w:tr>
      <w:tr w:rsidR="00EC293F" w:rsidRPr="0087149B" w:rsidTr="00D46BED">
        <w:trPr>
          <w:trHeight w:val="458"/>
        </w:trPr>
        <w:tc>
          <w:tcPr>
            <w:tcW w:w="1685" w:type="dxa"/>
            <w:shd w:val="clear" w:color="auto" w:fill="auto"/>
          </w:tcPr>
          <w:p w:rsidR="00B56DF9" w:rsidRPr="004B6EA4" w:rsidRDefault="00B56DF9" w:rsidP="00EC293F">
            <w:pPr>
              <w:pStyle w:val="ListParagraph"/>
              <w:ind w:left="0"/>
              <w:rPr>
                <w:rFonts w:ascii="Calibri" w:hAnsi="Calibri" w:cs="Calibri"/>
                <w:bCs/>
                <w:sz w:val="22"/>
                <w:szCs w:val="22"/>
              </w:rPr>
            </w:pPr>
            <w:r>
              <w:rPr>
                <w:rFonts w:ascii="Calibri" w:hAnsi="Calibri" w:cs="Calibri"/>
                <w:bCs/>
                <w:sz w:val="22"/>
                <w:szCs w:val="22"/>
              </w:rPr>
              <w:t xml:space="preserve">Special Presentation: </w:t>
            </w:r>
            <w:r w:rsidR="00EC293F">
              <w:rPr>
                <w:rFonts w:ascii="Calibri" w:hAnsi="Calibri" w:cs="Calibri"/>
                <w:bCs/>
                <w:sz w:val="22"/>
                <w:szCs w:val="22"/>
              </w:rPr>
              <w:t xml:space="preserve">Dr. Jan </w:t>
            </w:r>
            <w:proofErr w:type="spellStart"/>
            <w:r w:rsidR="00EC293F">
              <w:rPr>
                <w:rFonts w:ascii="Calibri" w:hAnsi="Calibri" w:cs="Calibri"/>
                <w:bCs/>
                <w:sz w:val="22"/>
                <w:szCs w:val="22"/>
              </w:rPr>
              <w:t>Saeger</w:t>
            </w:r>
            <w:proofErr w:type="spellEnd"/>
            <w:r>
              <w:rPr>
                <w:rFonts w:ascii="Calibri" w:hAnsi="Calibri" w:cs="Calibri"/>
                <w:bCs/>
                <w:sz w:val="22"/>
                <w:szCs w:val="22"/>
              </w:rPr>
              <w:t xml:space="preserve"> </w:t>
            </w:r>
          </w:p>
        </w:tc>
        <w:tc>
          <w:tcPr>
            <w:tcW w:w="8503" w:type="dxa"/>
            <w:shd w:val="clear" w:color="auto" w:fill="auto"/>
          </w:tcPr>
          <w:p w:rsidR="00B56DF9" w:rsidRDefault="00B56DF9" w:rsidP="006E4387">
            <w:pPr>
              <w:pStyle w:val="ListParagraph"/>
              <w:ind w:left="0"/>
              <w:rPr>
                <w:rFonts w:ascii="Calibri" w:hAnsi="Calibri" w:cs="Calibri"/>
                <w:bCs/>
                <w:sz w:val="22"/>
                <w:szCs w:val="22"/>
              </w:rPr>
            </w:pPr>
            <w:r>
              <w:rPr>
                <w:rFonts w:ascii="Calibri" w:hAnsi="Calibri" w:cs="Calibri"/>
                <w:bCs/>
                <w:sz w:val="22"/>
                <w:szCs w:val="22"/>
              </w:rPr>
              <w:t xml:space="preserve">The Coalition received a special presentation from </w:t>
            </w:r>
            <w:r w:rsidR="00EC293F">
              <w:rPr>
                <w:rFonts w:ascii="Calibri" w:hAnsi="Calibri" w:cs="Calibri"/>
                <w:bCs/>
                <w:sz w:val="22"/>
                <w:szCs w:val="22"/>
              </w:rPr>
              <w:t xml:space="preserve">Dr. Jan </w:t>
            </w:r>
            <w:proofErr w:type="spellStart"/>
            <w:r w:rsidR="00EC293F">
              <w:rPr>
                <w:rFonts w:ascii="Calibri" w:hAnsi="Calibri" w:cs="Calibri"/>
                <w:bCs/>
                <w:sz w:val="22"/>
                <w:szCs w:val="22"/>
              </w:rPr>
              <w:t>Saeger</w:t>
            </w:r>
            <w:proofErr w:type="spellEnd"/>
            <w:r w:rsidR="00EC293F">
              <w:rPr>
                <w:rFonts w:ascii="Calibri" w:hAnsi="Calibri" w:cs="Calibri"/>
                <w:bCs/>
                <w:sz w:val="22"/>
                <w:szCs w:val="22"/>
              </w:rPr>
              <w:t xml:space="preserve"> of </w:t>
            </w:r>
            <w:r>
              <w:rPr>
                <w:rFonts w:ascii="Calibri" w:hAnsi="Calibri" w:cs="Calibri"/>
                <w:bCs/>
                <w:sz w:val="22"/>
                <w:szCs w:val="22"/>
              </w:rPr>
              <w:t>Keiser University explaining their Master of Science in Education programs, particularly with a focus on allied health teaching and leadership, in addition to their health education &amp; promotion program. Nine credits have been approved for the Certified Health Education Specialist certification, and they are working to get 25 credits.</w:t>
            </w:r>
          </w:p>
        </w:tc>
        <w:tc>
          <w:tcPr>
            <w:tcW w:w="4320" w:type="dxa"/>
            <w:shd w:val="clear" w:color="auto" w:fill="auto"/>
          </w:tcPr>
          <w:p w:rsidR="00B56DF9" w:rsidRDefault="00B56DF9" w:rsidP="006E4387">
            <w:pPr>
              <w:spacing w:after="120"/>
              <w:rPr>
                <w:rFonts w:ascii="Calibri" w:hAnsi="Calibri" w:cs="Calibri"/>
                <w:bCs/>
                <w:sz w:val="22"/>
                <w:szCs w:val="22"/>
              </w:rPr>
            </w:pPr>
            <w:r>
              <w:rPr>
                <w:rFonts w:ascii="Calibri" w:hAnsi="Calibri" w:cs="Calibri"/>
                <w:bCs/>
                <w:sz w:val="22"/>
                <w:szCs w:val="22"/>
              </w:rPr>
              <w:t>N/A</w:t>
            </w:r>
          </w:p>
        </w:tc>
      </w:tr>
      <w:tr w:rsidR="00EC293F" w:rsidRPr="0087149B" w:rsidTr="00D46BED">
        <w:trPr>
          <w:trHeight w:val="458"/>
        </w:trPr>
        <w:tc>
          <w:tcPr>
            <w:tcW w:w="1685" w:type="dxa"/>
            <w:shd w:val="clear" w:color="auto" w:fill="auto"/>
          </w:tcPr>
          <w:p w:rsidR="00B56DF9" w:rsidRDefault="00EC293F" w:rsidP="00D53752">
            <w:pPr>
              <w:pStyle w:val="ListParagraph"/>
              <w:ind w:left="0"/>
              <w:rPr>
                <w:rFonts w:ascii="Calibri" w:hAnsi="Calibri" w:cs="Calibri"/>
                <w:bCs/>
                <w:sz w:val="22"/>
                <w:szCs w:val="22"/>
              </w:rPr>
            </w:pPr>
            <w:r>
              <w:rPr>
                <w:rFonts w:ascii="Calibri" w:hAnsi="Calibri" w:cs="Calibri"/>
                <w:bCs/>
                <w:sz w:val="22"/>
                <w:szCs w:val="22"/>
              </w:rPr>
              <w:t>Data &amp; Resources Committee</w:t>
            </w:r>
            <w:r w:rsidR="00B56DF9">
              <w:rPr>
                <w:rFonts w:ascii="Calibri" w:hAnsi="Calibri" w:cs="Calibri"/>
                <w:bCs/>
                <w:sz w:val="22"/>
                <w:szCs w:val="22"/>
              </w:rPr>
              <w:t xml:space="preserve"> Report: </w:t>
            </w:r>
            <w:r w:rsidR="00D53752">
              <w:rPr>
                <w:rFonts w:ascii="Calibri" w:hAnsi="Calibri" w:cs="Calibri"/>
                <w:bCs/>
                <w:sz w:val="22"/>
                <w:szCs w:val="22"/>
              </w:rPr>
              <w:t>Debby Walters</w:t>
            </w:r>
          </w:p>
        </w:tc>
        <w:tc>
          <w:tcPr>
            <w:tcW w:w="8503" w:type="dxa"/>
            <w:shd w:val="clear" w:color="auto" w:fill="auto"/>
          </w:tcPr>
          <w:p w:rsidR="00D53752" w:rsidRDefault="00D53752" w:rsidP="006E4387">
            <w:pPr>
              <w:pStyle w:val="ListParagraph"/>
              <w:ind w:left="0"/>
              <w:rPr>
                <w:rFonts w:ascii="Calibri" w:hAnsi="Calibri" w:cs="Calibri"/>
                <w:bCs/>
                <w:sz w:val="22"/>
                <w:szCs w:val="22"/>
              </w:rPr>
            </w:pPr>
            <w:r>
              <w:rPr>
                <w:rFonts w:ascii="Calibri" w:hAnsi="Calibri" w:cs="Calibri"/>
                <w:bCs/>
                <w:sz w:val="22"/>
                <w:szCs w:val="22"/>
              </w:rPr>
              <w:t>Debby Walters reported for Barbara Jacobowitz. Friday, Aug 5</w:t>
            </w:r>
            <w:r w:rsidRPr="00D53752">
              <w:rPr>
                <w:rFonts w:ascii="Calibri" w:hAnsi="Calibri" w:cs="Calibri"/>
                <w:bCs/>
                <w:sz w:val="22"/>
                <w:szCs w:val="22"/>
                <w:vertAlign w:val="superscript"/>
              </w:rPr>
              <w:t>th</w:t>
            </w:r>
            <w:r>
              <w:rPr>
                <w:rFonts w:ascii="Calibri" w:hAnsi="Calibri" w:cs="Calibri"/>
                <w:bCs/>
                <w:sz w:val="22"/>
                <w:szCs w:val="22"/>
              </w:rPr>
              <w:t xml:space="preserve">, 9:30am-11am, Data and Resources meeting at Kaiser University. Open to all. How can we improve data collection and make the data more usable and further analysis of data. </w:t>
            </w:r>
          </w:p>
        </w:tc>
        <w:tc>
          <w:tcPr>
            <w:tcW w:w="4320" w:type="dxa"/>
            <w:shd w:val="clear" w:color="auto" w:fill="auto"/>
          </w:tcPr>
          <w:p w:rsidR="00B56DF9" w:rsidRDefault="00B56DF9" w:rsidP="006E4387">
            <w:pPr>
              <w:spacing w:after="120"/>
              <w:rPr>
                <w:rFonts w:ascii="Calibri" w:hAnsi="Calibri" w:cs="Calibri"/>
                <w:bCs/>
                <w:sz w:val="22"/>
                <w:szCs w:val="22"/>
              </w:rPr>
            </w:pPr>
          </w:p>
        </w:tc>
      </w:tr>
      <w:tr w:rsidR="00787DD6" w:rsidRPr="0087149B" w:rsidTr="00D46BED">
        <w:tc>
          <w:tcPr>
            <w:tcW w:w="1685" w:type="dxa"/>
            <w:shd w:val="clear" w:color="auto" w:fill="auto"/>
          </w:tcPr>
          <w:p w:rsidR="00B56DF9" w:rsidRDefault="00B56DF9" w:rsidP="00DD3767">
            <w:pPr>
              <w:rPr>
                <w:rFonts w:ascii="Calibri" w:hAnsi="Calibri" w:cs="Calibri"/>
                <w:bCs/>
                <w:sz w:val="22"/>
                <w:szCs w:val="22"/>
              </w:rPr>
            </w:pPr>
            <w:r w:rsidRPr="000A1FD8">
              <w:rPr>
                <w:rFonts w:ascii="Calibri" w:hAnsi="Calibri" w:cs="Calibri"/>
                <w:bCs/>
                <w:sz w:val="22"/>
                <w:szCs w:val="22"/>
              </w:rPr>
              <w:lastRenderedPageBreak/>
              <w:t>Outreach &amp; Special Events Committee Report:</w:t>
            </w:r>
          </w:p>
          <w:p w:rsidR="00B56DF9" w:rsidRPr="00DD3767" w:rsidRDefault="00B56DF9" w:rsidP="00DD3767">
            <w:pPr>
              <w:rPr>
                <w:rFonts w:ascii="Calibri" w:hAnsi="Calibri" w:cs="Calibri"/>
                <w:bCs/>
                <w:sz w:val="22"/>
                <w:szCs w:val="22"/>
              </w:rPr>
            </w:pPr>
            <w:r>
              <w:rPr>
                <w:rFonts w:ascii="Calibri" w:hAnsi="Calibri" w:cs="Calibri"/>
                <w:bCs/>
                <w:sz w:val="22"/>
                <w:szCs w:val="22"/>
              </w:rPr>
              <w:t>Diane Williams</w:t>
            </w:r>
            <w:r w:rsidR="00EC293F">
              <w:rPr>
                <w:rFonts w:ascii="Calibri" w:hAnsi="Calibri" w:cs="Calibri"/>
                <w:bCs/>
                <w:sz w:val="22"/>
                <w:szCs w:val="22"/>
              </w:rPr>
              <w:t xml:space="preserve"> &amp; Debby Walters</w:t>
            </w:r>
          </w:p>
        </w:tc>
        <w:tc>
          <w:tcPr>
            <w:tcW w:w="8503" w:type="dxa"/>
            <w:shd w:val="clear" w:color="auto" w:fill="auto"/>
          </w:tcPr>
          <w:p w:rsidR="00B56DF9" w:rsidRDefault="00D61719" w:rsidP="00ED64FB">
            <w:pPr>
              <w:pStyle w:val="ListParagraph"/>
              <w:ind w:left="0"/>
              <w:rPr>
                <w:rFonts w:ascii="Calibri" w:hAnsi="Calibri" w:cs="Calibri"/>
                <w:bCs/>
                <w:sz w:val="22"/>
                <w:szCs w:val="22"/>
              </w:rPr>
            </w:pPr>
            <w:r>
              <w:rPr>
                <w:rFonts w:ascii="Calibri" w:hAnsi="Calibri" w:cs="Calibri"/>
                <w:bCs/>
                <w:sz w:val="22"/>
                <w:szCs w:val="22"/>
              </w:rPr>
              <w:t xml:space="preserve">Diane Williams reported summer mixer with 16 attendees on 7/14 at Brio. Next one at </w:t>
            </w:r>
            <w:proofErr w:type="spellStart"/>
            <w:r>
              <w:rPr>
                <w:rFonts w:ascii="Calibri" w:hAnsi="Calibri" w:cs="Calibri"/>
                <w:bCs/>
                <w:sz w:val="22"/>
                <w:szCs w:val="22"/>
              </w:rPr>
              <w:t>Bolle</w:t>
            </w:r>
            <w:proofErr w:type="spellEnd"/>
            <w:r>
              <w:rPr>
                <w:rFonts w:ascii="Calibri" w:hAnsi="Calibri" w:cs="Calibri"/>
                <w:bCs/>
                <w:sz w:val="22"/>
                <w:szCs w:val="22"/>
              </w:rPr>
              <w:t xml:space="preserve"> in Wellington since they are a supporter of ours. </w:t>
            </w:r>
          </w:p>
          <w:p w:rsidR="00D61719" w:rsidRDefault="00D61719" w:rsidP="00ED64FB">
            <w:pPr>
              <w:pStyle w:val="ListParagraph"/>
              <w:ind w:left="0"/>
              <w:rPr>
                <w:rFonts w:ascii="Calibri" w:hAnsi="Calibri" w:cs="Calibri"/>
                <w:bCs/>
                <w:sz w:val="22"/>
                <w:szCs w:val="22"/>
              </w:rPr>
            </w:pPr>
          </w:p>
          <w:p w:rsidR="00D61719" w:rsidRDefault="00D61719" w:rsidP="00ED64FB">
            <w:pPr>
              <w:pStyle w:val="ListParagraph"/>
              <w:ind w:left="0"/>
              <w:rPr>
                <w:rFonts w:ascii="Calibri" w:hAnsi="Calibri" w:cs="Calibri"/>
                <w:bCs/>
                <w:sz w:val="22"/>
                <w:szCs w:val="22"/>
              </w:rPr>
            </w:pPr>
            <w:r>
              <w:rPr>
                <w:rFonts w:ascii="Calibri" w:hAnsi="Calibri" w:cs="Calibri"/>
                <w:bCs/>
                <w:sz w:val="22"/>
                <w:szCs w:val="22"/>
              </w:rPr>
              <w:t>July 21 – El Sol</w:t>
            </w:r>
          </w:p>
          <w:p w:rsidR="00D61719" w:rsidRDefault="00D61719" w:rsidP="00ED64FB">
            <w:pPr>
              <w:pStyle w:val="ListParagraph"/>
              <w:ind w:left="0"/>
              <w:rPr>
                <w:rFonts w:ascii="Calibri" w:hAnsi="Calibri" w:cs="Calibri"/>
                <w:bCs/>
                <w:sz w:val="22"/>
                <w:szCs w:val="22"/>
              </w:rPr>
            </w:pPr>
            <w:r>
              <w:rPr>
                <w:rFonts w:ascii="Calibri" w:hAnsi="Calibri" w:cs="Calibri"/>
                <w:bCs/>
                <w:sz w:val="22"/>
                <w:szCs w:val="22"/>
              </w:rPr>
              <w:t xml:space="preserve">July 28 – </w:t>
            </w:r>
            <w:proofErr w:type="spellStart"/>
            <w:r>
              <w:rPr>
                <w:rFonts w:ascii="Calibri" w:hAnsi="Calibri" w:cs="Calibri"/>
                <w:bCs/>
                <w:sz w:val="22"/>
                <w:szCs w:val="22"/>
              </w:rPr>
              <w:t>Jamathon</w:t>
            </w:r>
            <w:proofErr w:type="spellEnd"/>
          </w:p>
          <w:p w:rsidR="00D61719" w:rsidRDefault="00D61719" w:rsidP="00ED64FB">
            <w:pPr>
              <w:pStyle w:val="ListParagraph"/>
              <w:ind w:left="0"/>
              <w:rPr>
                <w:rFonts w:ascii="Calibri" w:hAnsi="Calibri" w:cs="Calibri"/>
                <w:bCs/>
                <w:sz w:val="22"/>
                <w:szCs w:val="22"/>
              </w:rPr>
            </w:pPr>
            <w:r>
              <w:rPr>
                <w:rFonts w:ascii="Calibri" w:hAnsi="Calibri" w:cs="Calibri"/>
                <w:bCs/>
                <w:sz w:val="22"/>
                <w:szCs w:val="22"/>
              </w:rPr>
              <w:t xml:space="preserve">July 29 – Diabetes Week meeting, </w:t>
            </w:r>
            <w:proofErr w:type="spellStart"/>
            <w:r>
              <w:rPr>
                <w:rFonts w:ascii="Calibri" w:hAnsi="Calibri" w:cs="Calibri"/>
                <w:bCs/>
                <w:sz w:val="22"/>
                <w:szCs w:val="22"/>
              </w:rPr>
              <w:t>FoundCare</w:t>
            </w:r>
            <w:proofErr w:type="spellEnd"/>
          </w:p>
          <w:p w:rsidR="00D61719" w:rsidRDefault="00D61719" w:rsidP="00ED64FB">
            <w:pPr>
              <w:pStyle w:val="ListParagraph"/>
              <w:ind w:left="0"/>
              <w:rPr>
                <w:rFonts w:ascii="Calibri" w:hAnsi="Calibri" w:cs="Calibri"/>
                <w:bCs/>
                <w:sz w:val="22"/>
                <w:szCs w:val="22"/>
              </w:rPr>
            </w:pPr>
            <w:r>
              <w:rPr>
                <w:rFonts w:ascii="Calibri" w:hAnsi="Calibri" w:cs="Calibri"/>
                <w:bCs/>
                <w:sz w:val="22"/>
                <w:szCs w:val="22"/>
              </w:rPr>
              <w:t xml:space="preserve">Aug 6 – </w:t>
            </w:r>
            <w:proofErr w:type="spellStart"/>
            <w:r>
              <w:rPr>
                <w:rFonts w:ascii="Calibri" w:hAnsi="Calibri" w:cs="Calibri"/>
                <w:bCs/>
                <w:sz w:val="22"/>
                <w:szCs w:val="22"/>
              </w:rPr>
              <w:t>FoundCare</w:t>
            </w:r>
            <w:proofErr w:type="spellEnd"/>
            <w:r>
              <w:rPr>
                <w:rFonts w:ascii="Calibri" w:hAnsi="Calibri" w:cs="Calibri"/>
                <w:bCs/>
                <w:sz w:val="22"/>
                <w:szCs w:val="22"/>
              </w:rPr>
              <w:t xml:space="preserve"> </w:t>
            </w:r>
            <w:proofErr w:type="spellStart"/>
            <w:r>
              <w:rPr>
                <w:rFonts w:ascii="Calibri" w:hAnsi="Calibri" w:cs="Calibri"/>
                <w:bCs/>
                <w:sz w:val="22"/>
                <w:szCs w:val="22"/>
              </w:rPr>
              <w:t>HealthFair</w:t>
            </w:r>
            <w:proofErr w:type="spellEnd"/>
          </w:p>
          <w:p w:rsidR="00D61719" w:rsidRDefault="00D61719" w:rsidP="00ED64FB">
            <w:pPr>
              <w:pStyle w:val="ListParagraph"/>
              <w:ind w:left="0"/>
              <w:rPr>
                <w:rFonts w:ascii="Calibri" w:hAnsi="Calibri" w:cs="Calibri"/>
                <w:bCs/>
                <w:sz w:val="22"/>
                <w:szCs w:val="22"/>
              </w:rPr>
            </w:pPr>
            <w:r>
              <w:rPr>
                <w:rFonts w:ascii="Calibri" w:hAnsi="Calibri" w:cs="Calibri"/>
                <w:bCs/>
                <w:sz w:val="22"/>
                <w:szCs w:val="22"/>
              </w:rPr>
              <w:t>Aug 13</w:t>
            </w:r>
            <w:r w:rsidRPr="00D61719">
              <w:rPr>
                <w:rFonts w:ascii="Calibri" w:hAnsi="Calibri" w:cs="Calibri"/>
                <w:bCs/>
                <w:sz w:val="22"/>
                <w:szCs w:val="22"/>
                <w:vertAlign w:val="superscript"/>
              </w:rPr>
              <w:t>th</w:t>
            </w:r>
            <w:r>
              <w:rPr>
                <w:rFonts w:ascii="Calibri" w:hAnsi="Calibri" w:cs="Calibri"/>
                <w:bCs/>
                <w:sz w:val="22"/>
                <w:szCs w:val="22"/>
              </w:rPr>
              <w:t xml:space="preserve"> – St. Johns Community Health Fair</w:t>
            </w:r>
          </w:p>
          <w:p w:rsidR="00D61719" w:rsidRDefault="00D61719" w:rsidP="00ED64FB">
            <w:pPr>
              <w:pStyle w:val="ListParagraph"/>
              <w:ind w:left="0"/>
              <w:rPr>
                <w:rFonts w:ascii="Calibri" w:hAnsi="Calibri" w:cs="Calibri"/>
                <w:bCs/>
                <w:sz w:val="22"/>
                <w:szCs w:val="22"/>
              </w:rPr>
            </w:pPr>
            <w:r>
              <w:rPr>
                <w:rFonts w:ascii="Calibri" w:hAnsi="Calibri" w:cs="Calibri"/>
                <w:bCs/>
                <w:sz w:val="22"/>
                <w:szCs w:val="22"/>
              </w:rPr>
              <w:t>Oct 1</w:t>
            </w:r>
            <w:r w:rsidR="00AC3B2B" w:rsidRPr="00AC3B2B">
              <w:rPr>
                <w:rFonts w:ascii="Calibri" w:hAnsi="Calibri" w:cs="Calibri"/>
                <w:bCs/>
                <w:sz w:val="22"/>
                <w:szCs w:val="22"/>
                <w:vertAlign w:val="superscript"/>
              </w:rPr>
              <w:t>st</w:t>
            </w:r>
            <w:r>
              <w:rPr>
                <w:rFonts w:ascii="Calibri" w:hAnsi="Calibri" w:cs="Calibri"/>
                <w:bCs/>
                <w:sz w:val="22"/>
                <w:szCs w:val="22"/>
              </w:rPr>
              <w:t xml:space="preserve"> – ADA Walk, WPB</w:t>
            </w:r>
          </w:p>
          <w:p w:rsidR="00AC3B2B" w:rsidRDefault="00AC3B2B" w:rsidP="00ED64FB">
            <w:pPr>
              <w:pStyle w:val="ListParagraph"/>
              <w:ind w:left="0"/>
              <w:rPr>
                <w:rFonts w:ascii="Calibri" w:hAnsi="Calibri" w:cs="Calibri"/>
                <w:bCs/>
                <w:sz w:val="22"/>
                <w:szCs w:val="22"/>
              </w:rPr>
            </w:pPr>
            <w:r>
              <w:rPr>
                <w:rFonts w:ascii="Calibri" w:hAnsi="Calibri" w:cs="Calibri"/>
                <w:bCs/>
                <w:sz w:val="22"/>
                <w:szCs w:val="22"/>
              </w:rPr>
              <w:t>Nov 12</w:t>
            </w:r>
            <w:r w:rsidRPr="00AC3B2B">
              <w:rPr>
                <w:rFonts w:ascii="Calibri" w:hAnsi="Calibri" w:cs="Calibri"/>
                <w:bCs/>
                <w:sz w:val="22"/>
                <w:szCs w:val="22"/>
                <w:vertAlign w:val="superscript"/>
              </w:rPr>
              <w:t>th</w:t>
            </w:r>
            <w:r>
              <w:rPr>
                <w:rFonts w:ascii="Calibri" w:hAnsi="Calibri" w:cs="Calibri"/>
                <w:bCs/>
                <w:sz w:val="22"/>
                <w:szCs w:val="22"/>
              </w:rPr>
              <w:t xml:space="preserve"> – Diabetes MONTH kick off at Caridad – hoping for more than 60 sites this year</w:t>
            </w:r>
          </w:p>
          <w:p w:rsidR="00AC3B2B" w:rsidRDefault="00AC3B2B" w:rsidP="00ED64FB">
            <w:pPr>
              <w:pStyle w:val="ListParagraph"/>
              <w:ind w:left="0"/>
              <w:rPr>
                <w:rFonts w:ascii="Calibri" w:hAnsi="Calibri" w:cs="Calibri"/>
                <w:bCs/>
                <w:sz w:val="22"/>
                <w:szCs w:val="22"/>
              </w:rPr>
            </w:pPr>
          </w:p>
          <w:p w:rsidR="00D61719" w:rsidRPr="00D56ADE" w:rsidRDefault="00AC3B2B" w:rsidP="00ED64FB">
            <w:pPr>
              <w:pStyle w:val="ListParagraph"/>
              <w:ind w:left="0"/>
              <w:rPr>
                <w:rFonts w:ascii="Calibri" w:hAnsi="Calibri" w:cs="Calibri"/>
                <w:bCs/>
                <w:sz w:val="22"/>
                <w:szCs w:val="22"/>
              </w:rPr>
            </w:pPr>
            <w:r>
              <w:rPr>
                <w:rFonts w:ascii="Calibri" w:hAnsi="Calibri" w:cs="Calibri"/>
                <w:bCs/>
                <w:sz w:val="22"/>
                <w:szCs w:val="22"/>
              </w:rPr>
              <w:t xml:space="preserve">Debby Walters reported on symposium. Thanked everyone for help and support – we rocked it! Scripps Research Institute wonderful hosts. Over 110 attendees. Event evaluation showed over 82% rated a 5 (highest); remaining gave us a 4. Requested more time for Q&amp;A. One of the questions was “will you change your practice because of your attendance here?” and over 70% said yes. We netted close to $2000 from registrations. 4 CEU credits for doctors and nurses through Jupiter Medical Center. Dieticians were able to get 7 CEUs. Thank you to PHC Foundation, Lawrence, Jupiter Medical Center, Scripps Research Institute. Video was showcased and highlighted at symposium. </w:t>
            </w:r>
          </w:p>
        </w:tc>
        <w:tc>
          <w:tcPr>
            <w:tcW w:w="4320" w:type="dxa"/>
            <w:shd w:val="clear" w:color="auto" w:fill="auto"/>
          </w:tcPr>
          <w:p w:rsidR="00B56DF9" w:rsidRDefault="00D61719" w:rsidP="00281C94">
            <w:pPr>
              <w:rPr>
                <w:rFonts w:ascii="Calibri" w:hAnsi="Calibri" w:cs="Calibri"/>
                <w:bCs/>
                <w:sz w:val="22"/>
                <w:szCs w:val="22"/>
              </w:rPr>
            </w:pPr>
            <w:r>
              <w:rPr>
                <w:rFonts w:ascii="Calibri" w:hAnsi="Calibri" w:cs="Calibri"/>
                <w:bCs/>
                <w:sz w:val="22"/>
                <w:szCs w:val="22"/>
              </w:rPr>
              <w:t xml:space="preserve">Let Debby know if you can help with </w:t>
            </w:r>
            <w:proofErr w:type="spellStart"/>
            <w:r>
              <w:rPr>
                <w:rFonts w:ascii="Calibri" w:hAnsi="Calibri" w:cs="Calibri"/>
                <w:bCs/>
                <w:sz w:val="22"/>
                <w:szCs w:val="22"/>
              </w:rPr>
              <w:t>Jamathon</w:t>
            </w:r>
            <w:proofErr w:type="spellEnd"/>
            <w:r w:rsidR="00AC3B2B">
              <w:rPr>
                <w:rFonts w:ascii="Calibri" w:hAnsi="Calibri" w:cs="Calibri"/>
                <w:bCs/>
                <w:sz w:val="22"/>
                <w:szCs w:val="22"/>
              </w:rPr>
              <w:t xml:space="preserve">. </w:t>
            </w:r>
          </w:p>
          <w:p w:rsidR="00AC3B2B" w:rsidRDefault="00AC3B2B" w:rsidP="00281C94">
            <w:pPr>
              <w:rPr>
                <w:rFonts w:ascii="Calibri" w:hAnsi="Calibri" w:cs="Calibri"/>
                <w:bCs/>
                <w:sz w:val="22"/>
                <w:szCs w:val="22"/>
              </w:rPr>
            </w:pPr>
          </w:p>
          <w:p w:rsidR="00AC3B2B" w:rsidRDefault="00AC3B2B" w:rsidP="00281C94">
            <w:pPr>
              <w:rPr>
                <w:rFonts w:ascii="Calibri" w:hAnsi="Calibri" w:cs="Calibri"/>
                <w:bCs/>
                <w:sz w:val="22"/>
                <w:szCs w:val="22"/>
              </w:rPr>
            </w:pPr>
            <w:r>
              <w:rPr>
                <w:rFonts w:ascii="Calibri" w:hAnsi="Calibri" w:cs="Calibri"/>
                <w:bCs/>
                <w:sz w:val="22"/>
                <w:szCs w:val="22"/>
              </w:rPr>
              <w:t>Please share Diabetes Coalition FB page with friends. Looking for more “likes” so we have more support and followers.</w:t>
            </w:r>
          </w:p>
        </w:tc>
      </w:tr>
      <w:tr w:rsidR="00787DD6" w:rsidRPr="0087149B" w:rsidTr="00D46BED">
        <w:tc>
          <w:tcPr>
            <w:tcW w:w="1685" w:type="dxa"/>
            <w:shd w:val="clear" w:color="auto" w:fill="auto"/>
          </w:tcPr>
          <w:p w:rsidR="00B56DF9" w:rsidRDefault="00B56DF9" w:rsidP="00281C94">
            <w:pPr>
              <w:rPr>
                <w:rFonts w:ascii="Calibri" w:hAnsi="Calibri" w:cs="Calibri"/>
                <w:bCs/>
                <w:sz w:val="22"/>
                <w:szCs w:val="22"/>
              </w:rPr>
            </w:pPr>
            <w:r w:rsidRPr="00137D22">
              <w:rPr>
                <w:rFonts w:ascii="Calibri" w:hAnsi="Calibri" w:cs="Calibri"/>
                <w:bCs/>
                <w:sz w:val="22"/>
                <w:szCs w:val="22"/>
              </w:rPr>
              <w:t>Education &amp; Scholarship Committee Report: Robin Nierman</w:t>
            </w:r>
          </w:p>
        </w:tc>
        <w:tc>
          <w:tcPr>
            <w:tcW w:w="8503" w:type="dxa"/>
            <w:shd w:val="clear" w:color="auto" w:fill="auto"/>
          </w:tcPr>
          <w:p w:rsidR="00B56DF9" w:rsidRPr="00656E0A" w:rsidRDefault="00135A15" w:rsidP="00EC293F">
            <w:pPr>
              <w:rPr>
                <w:rFonts w:ascii="Calibri" w:hAnsi="Calibri" w:cs="Calibri"/>
                <w:bCs/>
                <w:sz w:val="22"/>
                <w:szCs w:val="22"/>
              </w:rPr>
            </w:pPr>
            <w:r>
              <w:rPr>
                <w:rFonts w:ascii="Calibri" w:hAnsi="Calibri" w:cs="Calibri"/>
                <w:bCs/>
                <w:sz w:val="22"/>
                <w:szCs w:val="22"/>
              </w:rPr>
              <w:t>Robin Nierman reported committee to be convened to vote on new applicant and to develop updated application. Congratulated Lillie Whitehurst on her scholarship.</w:t>
            </w:r>
          </w:p>
        </w:tc>
        <w:tc>
          <w:tcPr>
            <w:tcW w:w="4320" w:type="dxa"/>
            <w:shd w:val="clear" w:color="auto" w:fill="auto"/>
          </w:tcPr>
          <w:p w:rsidR="00B56DF9" w:rsidRDefault="00EC293F" w:rsidP="00281C94">
            <w:pPr>
              <w:rPr>
                <w:rFonts w:ascii="Calibri" w:hAnsi="Calibri" w:cs="Calibri"/>
                <w:bCs/>
                <w:sz w:val="22"/>
                <w:szCs w:val="22"/>
              </w:rPr>
            </w:pPr>
            <w:r>
              <w:rPr>
                <w:rFonts w:ascii="Calibri" w:hAnsi="Calibri" w:cs="Calibri"/>
                <w:bCs/>
                <w:sz w:val="22"/>
                <w:szCs w:val="22"/>
              </w:rPr>
              <w:t>N/A</w:t>
            </w:r>
          </w:p>
        </w:tc>
      </w:tr>
      <w:tr w:rsidR="00787DD6" w:rsidRPr="0087149B" w:rsidTr="00D46BED">
        <w:tc>
          <w:tcPr>
            <w:tcW w:w="1685" w:type="dxa"/>
            <w:shd w:val="clear" w:color="auto" w:fill="auto"/>
          </w:tcPr>
          <w:p w:rsidR="00B56DF9" w:rsidRDefault="00B56DF9" w:rsidP="00D36BCF">
            <w:pPr>
              <w:rPr>
                <w:rFonts w:ascii="Calibri" w:hAnsi="Calibri" w:cs="Calibri"/>
                <w:bCs/>
                <w:sz w:val="22"/>
                <w:szCs w:val="22"/>
              </w:rPr>
            </w:pPr>
            <w:r>
              <w:rPr>
                <w:rFonts w:ascii="Calibri" w:hAnsi="Calibri" w:cs="Calibri"/>
                <w:bCs/>
                <w:sz w:val="22"/>
                <w:szCs w:val="22"/>
              </w:rPr>
              <w:t>Membership Committee</w:t>
            </w:r>
            <w:r w:rsidR="00EC293F">
              <w:rPr>
                <w:rFonts w:ascii="Calibri" w:hAnsi="Calibri" w:cs="Calibri"/>
                <w:bCs/>
                <w:sz w:val="22"/>
                <w:szCs w:val="22"/>
              </w:rPr>
              <w:t xml:space="preserve"> Report</w:t>
            </w:r>
            <w:r>
              <w:rPr>
                <w:rFonts w:ascii="Calibri" w:hAnsi="Calibri" w:cs="Calibri"/>
                <w:bCs/>
                <w:sz w:val="22"/>
                <w:szCs w:val="22"/>
              </w:rPr>
              <w:t>:</w:t>
            </w:r>
          </w:p>
          <w:p w:rsidR="00B56DF9" w:rsidRDefault="00EC293F" w:rsidP="00D36BCF">
            <w:pPr>
              <w:rPr>
                <w:rFonts w:ascii="Calibri" w:hAnsi="Calibri" w:cs="Calibri"/>
                <w:bCs/>
                <w:sz w:val="22"/>
                <w:szCs w:val="22"/>
              </w:rPr>
            </w:pPr>
            <w:r>
              <w:rPr>
                <w:rFonts w:ascii="Calibri" w:hAnsi="Calibri" w:cs="Calibri"/>
                <w:bCs/>
                <w:sz w:val="22"/>
                <w:szCs w:val="22"/>
              </w:rPr>
              <w:t>Carlye Fabrikant</w:t>
            </w:r>
          </w:p>
        </w:tc>
        <w:tc>
          <w:tcPr>
            <w:tcW w:w="8503" w:type="dxa"/>
            <w:shd w:val="clear" w:color="auto" w:fill="auto"/>
          </w:tcPr>
          <w:p w:rsidR="00B56DF9" w:rsidRDefault="00D53752" w:rsidP="00F67CF9">
            <w:pPr>
              <w:spacing w:after="120"/>
              <w:rPr>
                <w:rFonts w:ascii="Calibri" w:hAnsi="Calibri" w:cs="Calibri"/>
                <w:bCs/>
                <w:sz w:val="22"/>
                <w:szCs w:val="22"/>
              </w:rPr>
            </w:pPr>
            <w:r>
              <w:rPr>
                <w:rFonts w:ascii="Calibri" w:hAnsi="Calibri" w:cs="Calibri"/>
                <w:bCs/>
                <w:sz w:val="22"/>
                <w:szCs w:val="22"/>
              </w:rPr>
              <w:t xml:space="preserve">Quinn Hayes reported that we will be reaching out to new members to see where they want to engage on a committee. Working with Carlye Fabrikant to host other business mixers and social get </w:t>
            </w:r>
            <w:proofErr w:type="spellStart"/>
            <w:r>
              <w:rPr>
                <w:rFonts w:ascii="Calibri" w:hAnsi="Calibri" w:cs="Calibri"/>
                <w:bCs/>
                <w:sz w:val="22"/>
                <w:szCs w:val="22"/>
              </w:rPr>
              <w:t>togethers</w:t>
            </w:r>
            <w:proofErr w:type="spellEnd"/>
            <w:r>
              <w:rPr>
                <w:rFonts w:ascii="Calibri" w:hAnsi="Calibri" w:cs="Calibri"/>
                <w:bCs/>
                <w:sz w:val="22"/>
                <w:szCs w:val="22"/>
              </w:rPr>
              <w:t xml:space="preserve">. </w:t>
            </w:r>
          </w:p>
        </w:tc>
        <w:tc>
          <w:tcPr>
            <w:tcW w:w="4320" w:type="dxa"/>
            <w:shd w:val="clear" w:color="auto" w:fill="auto"/>
          </w:tcPr>
          <w:p w:rsidR="00B56DF9" w:rsidRDefault="00D53752" w:rsidP="00D36BCF">
            <w:pPr>
              <w:spacing w:after="120"/>
              <w:rPr>
                <w:rFonts w:ascii="Calibri" w:hAnsi="Calibri" w:cs="Calibri"/>
                <w:bCs/>
                <w:sz w:val="22"/>
                <w:szCs w:val="22"/>
              </w:rPr>
            </w:pPr>
            <w:r>
              <w:rPr>
                <w:rFonts w:ascii="Calibri" w:hAnsi="Calibri" w:cs="Calibri"/>
                <w:bCs/>
                <w:sz w:val="22"/>
                <w:szCs w:val="22"/>
              </w:rPr>
              <w:t>N/A</w:t>
            </w:r>
          </w:p>
        </w:tc>
      </w:tr>
      <w:tr w:rsidR="00787DD6" w:rsidRPr="0087149B" w:rsidTr="00D46BED">
        <w:tc>
          <w:tcPr>
            <w:tcW w:w="1685" w:type="dxa"/>
            <w:shd w:val="clear" w:color="auto" w:fill="auto"/>
          </w:tcPr>
          <w:p w:rsidR="00B56DF9" w:rsidRPr="00124423" w:rsidRDefault="00B56DF9" w:rsidP="00F96CC8">
            <w:pPr>
              <w:rPr>
                <w:rFonts w:ascii="Calibri" w:hAnsi="Calibri" w:cs="Calibri"/>
                <w:bCs/>
                <w:sz w:val="22"/>
                <w:szCs w:val="22"/>
              </w:rPr>
            </w:pPr>
            <w:r w:rsidRPr="00124423">
              <w:rPr>
                <w:rFonts w:ascii="Calibri" w:hAnsi="Calibri" w:cs="Calibri"/>
                <w:bCs/>
                <w:sz w:val="22"/>
                <w:szCs w:val="22"/>
              </w:rPr>
              <w:t xml:space="preserve">Fund Development </w:t>
            </w:r>
          </w:p>
          <w:p w:rsidR="00B56DF9" w:rsidRPr="00124423" w:rsidRDefault="00B56DF9" w:rsidP="00F96CC8">
            <w:pPr>
              <w:rPr>
                <w:rFonts w:ascii="Calibri" w:hAnsi="Calibri" w:cs="Calibri"/>
                <w:bCs/>
                <w:sz w:val="22"/>
                <w:szCs w:val="22"/>
              </w:rPr>
            </w:pPr>
            <w:r w:rsidRPr="00124423">
              <w:rPr>
                <w:rFonts w:ascii="Calibri" w:hAnsi="Calibri" w:cs="Calibri"/>
                <w:bCs/>
                <w:sz w:val="22"/>
                <w:szCs w:val="22"/>
              </w:rPr>
              <w:t>Committee Report:</w:t>
            </w:r>
          </w:p>
          <w:p w:rsidR="00B56DF9" w:rsidRDefault="00B56DF9" w:rsidP="00F96CC8">
            <w:pPr>
              <w:rPr>
                <w:rFonts w:ascii="Calibri" w:hAnsi="Calibri" w:cs="Calibri"/>
                <w:bCs/>
                <w:sz w:val="22"/>
                <w:szCs w:val="22"/>
              </w:rPr>
            </w:pPr>
            <w:r w:rsidRPr="00124423">
              <w:rPr>
                <w:rFonts w:ascii="Calibri" w:hAnsi="Calibri" w:cs="Calibri"/>
                <w:bCs/>
                <w:sz w:val="22"/>
                <w:szCs w:val="22"/>
              </w:rPr>
              <w:t>Carol Rodriguez</w:t>
            </w:r>
          </w:p>
        </w:tc>
        <w:tc>
          <w:tcPr>
            <w:tcW w:w="8503" w:type="dxa"/>
            <w:shd w:val="clear" w:color="auto" w:fill="auto"/>
          </w:tcPr>
          <w:p w:rsidR="00B56DF9" w:rsidRDefault="00AC3B2B" w:rsidP="00F96CC8">
            <w:pPr>
              <w:spacing w:after="120"/>
              <w:rPr>
                <w:rFonts w:ascii="Calibri" w:hAnsi="Calibri" w:cs="Calibri"/>
                <w:bCs/>
                <w:sz w:val="22"/>
                <w:szCs w:val="22"/>
              </w:rPr>
            </w:pPr>
            <w:r>
              <w:rPr>
                <w:rFonts w:ascii="Calibri" w:hAnsi="Calibri" w:cs="Calibri"/>
                <w:bCs/>
                <w:sz w:val="22"/>
                <w:szCs w:val="22"/>
              </w:rPr>
              <w:t xml:space="preserve">Carol Rodriguez asked Debby Walters to share our Impact Report brochure. Fantastic team work between the coalition, Debby Walters and Lawrence Smith with Creative Media. Share with potential funders and current funders to show how we are using their funds. Share with physicians, presenters at symposium, share throughout community so the word gets out. </w:t>
            </w:r>
          </w:p>
          <w:p w:rsidR="00AC3B2B" w:rsidRDefault="001C0AF3" w:rsidP="00F96CC8">
            <w:pPr>
              <w:spacing w:after="120"/>
              <w:rPr>
                <w:rFonts w:ascii="Calibri" w:hAnsi="Calibri" w:cs="Calibri"/>
                <w:bCs/>
                <w:sz w:val="22"/>
                <w:szCs w:val="22"/>
              </w:rPr>
            </w:pPr>
            <w:r>
              <w:rPr>
                <w:rFonts w:ascii="Calibri" w:hAnsi="Calibri" w:cs="Calibri"/>
                <w:bCs/>
                <w:sz w:val="22"/>
                <w:szCs w:val="22"/>
              </w:rPr>
              <w:t xml:space="preserve">Carol Rodriguez reported on grant writing history document to show where we have </w:t>
            </w:r>
            <w:r>
              <w:rPr>
                <w:rFonts w:ascii="Calibri" w:hAnsi="Calibri" w:cs="Calibri"/>
                <w:bCs/>
                <w:sz w:val="22"/>
                <w:szCs w:val="22"/>
              </w:rPr>
              <w:lastRenderedPageBreak/>
              <w:t>requested and received funds. Document in Dropbox. Quantum LOI submitted July 1</w:t>
            </w:r>
            <w:r w:rsidRPr="001C0AF3">
              <w:rPr>
                <w:rFonts w:ascii="Calibri" w:hAnsi="Calibri" w:cs="Calibri"/>
                <w:bCs/>
                <w:sz w:val="22"/>
                <w:szCs w:val="22"/>
                <w:vertAlign w:val="superscript"/>
              </w:rPr>
              <w:t>st</w:t>
            </w:r>
            <w:r>
              <w:rPr>
                <w:rFonts w:ascii="Calibri" w:hAnsi="Calibri" w:cs="Calibri"/>
                <w:bCs/>
                <w:sz w:val="22"/>
                <w:szCs w:val="22"/>
              </w:rPr>
              <w:t xml:space="preserve"> – we align with their mission and impact zones. </w:t>
            </w:r>
            <w:r w:rsidR="00D53752">
              <w:rPr>
                <w:rFonts w:ascii="Calibri" w:hAnsi="Calibri" w:cs="Calibri"/>
                <w:bCs/>
                <w:sz w:val="22"/>
                <w:szCs w:val="22"/>
              </w:rPr>
              <w:t xml:space="preserve">Seeking capital funding for laptops and/or tablets for data collection. </w:t>
            </w:r>
          </w:p>
          <w:p w:rsidR="00D53752" w:rsidRDefault="00D53752" w:rsidP="00D53752">
            <w:pPr>
              <w:spacing w:after="120"/>
              <w:ind w:right="-1326"/>
              <w:rPr>
                <w:rFonts w:ascii="Calibri" w:hAnsi="Calibri" w:cs="Calibri"/>
                <w:bCs/>
                <w:sz w:val="22"/>
                <w:szCs w:val="22"/>
              </w:rPr>
            </w:pPr>
            <w:r>
              <w:rPr>
                <w:rFonts w:ascii="Calibri" w:hAnsi="Calibri" w:cs="Calibri"/>
                <w:bCs/>
                <w:sz w:val="22"/>
                <w:szCs w:val="22"/>
              </w:rPr>
              <w:t xml:space="preserve">Henry </w:t>
            </w:r>
            <w:proofErr w:type="spellStart"/>
            <w:r>
              <w:rPr>
                <w:rFonts w:ascii="Calibri" w:hAnsi="Calibri" w:cs="Calibri"/>
                <w:bCs/>
                <w:sz w:val="22"/>
                <w:szCs w:val="22"/>
              </w:rPr>
              <w:t>Schien</w:t>
            </w:r>
            <w:proofErr w:type="spellEnd"/>
            <w:r>
              <w:rPr>
                <w:rFonts w:ascii="Calibri" w:hAnsi="Calibri" w:cs="Calibri"/>
                <w:bCs/>
                <w:sz w:val="22"/>
                <w:szCs w:val="22"/>
              </w:rPr>
              <w:t xml:space="preserve"> Foundation has donated diabetes testing kits – requested again at a higher amount. Working to increase medical outreach and testing that the coalition is able to offer. Requested $1,500. </w:t>
            </w:r>
          </w:p>
        </w:tc>
        <w:tc>
          <w:tcPr>
            <w:tcW w:w="4320" w:type="dxa"/>
            <w:shd w:val="clear" w:color="auto" w:fill="auto"/>
          </w:tcPr>
          <w:p w:rsidR="00B56DF9" w:rsidRDefault="00EC293F" w:rsidP="00F96CC8">
            <w:pPr>
              <w:spacing w:after="120"/>
              <w:rPr>
                <w:rFonts w:ascii="Calibri" w:hAnsi="Calibri" w:cs="Calibri"/>
                <w:bCs/>
                <w:sz w:val="22"/>
                <w:szCs w:val="22"/>
              </w:rPr>
            </w:pPr>
            <w:r>
              <w:rPr>
                <w:rFonts w:ascii="Calibri" w:hAnsi="Calibri" w:cs="Calibri"/>
                <w:bCs/>
                <w:sz w:val="22"/>
                <w:szCs w:val="22"/>
              </w:rPr>
              <w:lastRenderedPageBreak/>
              <w:t>N/A</w:t>
            </w:r>
          </w:p>
        </w:tc>
      </w:tr>
      <w:tr w:rsidR="00A870C1" w:rsidRPr="0087149B" w:rsidTr="00D46BED">
        <w:tc>
          <w:tcPr>
            <w:tcW w:w="1685" w:type="dxa"/>
            <w:shd w:val="clear" w:color="auto" w:fill="auto"/>
          </w:tcPr>
          <w:p w:rsidR="00A870C1" w:rsidRDefault="00A870C1" w:rsidP="00513B83">
            <w:pPr>
              <w:rPr>
                <w:rFonts w:ascii="Calibri" w:hAnsi="Calibri" w:cs="Calibri"/>
                <w:bCs/>
                <w:sz w:val="22"/>
                <w:szCs w:val="22"/>
              </w:rPr>
            </w:pPr>
            <w:r>
              <w:rPr>
                <w:rFonts w:ascii="Calibri" w:hAnsi="Calibri" w:cs="Calibri"/>
                <w:bCs/>
                <w:sz w:val="22"/>
                <w:szCs w:val="22"/>
              </w:rPr>
              <w:t>Volunteer Management: James Cassidy</w:t>
            </w:r>
          </w:p>
        </w:tc>
        <w:tc>
          <w:tcPr>
            <w:tcW w:w="8503" w:type="dxa"/>
            <w:shd w:val="clear" w:color="auto" w:fill="auto"/>
          </w:tcPr>
          <w:p w:rsidR="00590160" w:rsidRPr="00590160" w:rsidRDefault="00590160" w:rsidP="00590160">
            <w:pPr>
              <w:ind w:right="-90"/>
              <w:jc w:val="both"/>
              <w:rPr>
                <w:rFonts w:ascii="Calibri" w:hAnsi="Calibri" w:cs="Calibri"/>
                <w:bCs/>
                <w:sz w:val="22"/>
                <w:szCs w:val="22"/>
              </w:rPr>
            </w:pPr>
            <w:r w:rsidRPr="00590160">
              <w:rPr>
                <w:rFonts w:ascii="Calibri" w:hAnsi="Calibri" w:cs="Calibri"/>
                <w:bCs/>
                <w:sz w:val="22"/>
                <w:szCs w:val="22"/>
              </w:rPr>
              <w:t>Dr. James Cassidy working with Debby Walters to build a strong volunteer system for Diabetes Month staffing. He has contacted Jr. League of Boca Raton for south Palm Beach County are</w:t>
            </w:r>
            <w:r w:rsidR="00135A15">
              <w:rPr>
                <w:rFonts w:ascii="Calibri" w:hAnsi="Calibri" w:cs="Calibri"/>
                <w:bCs/>
                <w:sz w:val="22"/>
                <w:szCs w:val="22"/>
              </w:rPr>
              <w:t xml:space="preserve">a. Looking to increase sites. </w:t>
            </w:r>
            <w:proofErr w:type="spellStart"/>
            <w:r w:rsidR="00135A15">
              <w:rPr>
                <w:rFonts w:ascii="Calibri" w:hAnsi="Calibri" w:cs="Calibri"/>
                <w:bCs/>
                <w:sz w:val="22"/>
                <w:szCs w:val="22"/>
              </w:rPr>
              <w:t>In</w:t>
            </w:r>
            <w:r w:rsidRPr="00590160">
              <w:rPr>
                <w:rFonts w:ascii="Calibri" w:hAnsi="Calibri" w:cs="Calibri"/>
                <w:bCs/>
                <w:sz w:val="22"/>
                <w:szCs w:val="22"/>
              </w:rPr>
              <w:t>terseted</w:t>
            </w:r>
            <w:proofErr w:type="spellEnd"/>
            <w:r w:rsidRPr="00590160">
              <w:rPr>
                <w:rFonts w:ascii="Calibri" w:hAnsi="Calibri" w:cs="Calibri"/>
                <w:bCs/>
                <w:sz w:val="22"/>
                <w:szCs w:val="22"/>
              </w:rPr>
              <w:t xml:space="preserve"> in getting into corporations</w:t>
            </w:r>
            <w:r>
              <w:rPr>
                <w:rFonts w:ascii="Calibri" w:hAnsi="Calibri" w:cs="Calibri"/>
                <w:bCs/>
                <w:sz w:val="22"/>
                <w:szCs w:val="22"/>
              </w:rPr>
              <w:t xml:space="preserve"> t</w:t>
            </w:r>
            <w:r w:rsidRPr="00590160">
              <w:rPr>
                <w:rFonts w:ascii="Calibri" w:hAnsi="Calibri" w:cs="Calibri"/>
                <w:bCs/>
                <w:sz w:val="22"/>
                <w:szCs w:val="22"/>
              </w:rPr>
              <w:t>o do a diabetes day for their employees and encourage a donation from the companies. Mandel JCC already signed up</w:t>
            </w:r>
            <w:r>
              <w:rPr>
                <w:rFonts w:ascii="Calibri" w:hAnsi="Calibri" w:cs="Calibri"/>
                <w:bCs/>
                <w:sz w:val="22"/>
                <w:szCs w:val="22"/>
              </w:rPr>
              <w:t xml:space="preserve"> f</w:t>
            </w:r>
            <w:r w:rsidRPr="00590160">
              <w:rPr>
                <w:rFonts w:ascii="Calibri" w:hAnsi="Calibri" w:cs="Calibri"/>
                <w:bCs/>
                <w:sz w:val="22"/>
                <w:szCs w:val="22"/>
              </w:rPr>
              <w:t>or diabetes screening. Monday, Nov 15</w:t>
            </w:r>
            <w:r w:rsidRPr="00590160">
              <w:rPr>
                <w:rFonts w:ascii="Calibri" w:hAnsi="Calibri" w:cs="Calibri"/>
                <w:bCs/>
                <w:sz w:val="22"/>
                <w:szCs w:val="22"/>
                <w:vertAlign w:val="superscript"/>
              </w:rPr>
              <w:t>th</w:t>
            </w:r>
            <w:r w:rsidR="00135A15">
              <w:rPr>
                <w:rFonts w:ascii="Calibri" w:hAnsi="Calibri" w:cs="Calibri"/>
                <w:bCs/>
                <w:sz w:val="22"/>
                <w:szCs w:val="22"/>
              </w:rPr>
              <w:t xml:space="preserve"> presentation by Siobha</w:t>
            </w:r>
            <w:r w:rsidRPr="00590160">
              <w:rPr>
                <w:rFonts w:ascii="Calibri" w:hAnsi="Calibri" w:cs="Calibri"/>
                <w:bCs/>
                <w:sz w:val="22"/>
                <w:szCs w:val="22"/>
              </w:rPr>
              <w:t xml:space="preserve">n. Includes a cooking demo. </w:t>
            </w:r>
          </w:p>
          <w:p w:rsidR="00A870C1" w:rsidRDefault="00A870C1" w:rsidP="00F67CF9">
            <w:pPr>
              <w:spacing w:after="120"/>
              <w:rPr>
                <w:rFonts w:ascii="Calibri" w:hAnsi="Calibri" w:cs="Calibri"/>
                <w:bCs/>
                <w:sz w:val="22"/>
                <w:szCs w:val="22"/>
              </w:rPr>
            </w:pPr>
          </w:p>
        </w:tc>
        <w:tc>
          <w:tcPr>
            <w:tcW w:w="4320" w:type="dxa"/>
            <w:shd w:val="clear" w:color="auto" w:fill="auto"/>
          </w:tcPr>
          <w:p w:rsidR="00A870C1" w:rsidRDefault="00A870C1" w:rsidP="00F67CF9">
            <w:pPr>
              <w:rPr>
                <w:rFonts w:ascii="Calibri" w:hAnsi="Calibri" w:cs="Calibri"/>
                <w:bCs/>
                <w:sz w:val="22"/>
                <w:szCs w:val="22"/>
              </w:rPr>
            </w:pPr>
            <w:r>
              <w:rPr>
                <w:rFonts w:ascii="Calibri" w:hAnsi="Calibri" w:cs="Calibri"/>
                <w:bCs/>
                <w:sz w:val="22"/>
                <w:szCs w:val="22"/>
              </w:rPr>
              <w:t>N/A</w:t>
            </w:r>
          </w:p>
        </w:tc>
      </w:tr>
      <w:tr w:rsidR="00787DD6" w:rsidRPr="0087149B" w:rsidTr="00D46BED">
        <w:tc>
          <w:tcPr>
            <w:tcW w:w="1685" w:type="dxa"/>
            <w:shd w:val="clear" w:color="auto" w:fill="auto"/>
          </w:tcPr>
          <w:p w:rsidR="00B56DF9" w:rsidRDefault="00B56DF9" w:rsidP="00513B83">
            <w:pPr>
              <w:rPr>
                <w:rFonts w:ascii="Calibri" w:hAnsi="Calibri" w:cs="Calibri"/>
                <w:bCs/>
                <w:sz w:val="22"/>
                <w:szCs w:val="22"/>
              </w:rPr>
            </w:pPr>
            <w:r>
              <w:rPr>
                <w:rFonts w:ascii="Calibri" w:hAnsi="Calibri" w:cs="Calibri"/>
                <w:bCs/>
                <w:sz w:val="22"/>
                <w:szCs w:val="22"/>
              </w:rPr>
              <w:t>Governance and Bylaws Committee Report:</w:t>
            </w:r>
          </w:p>
          <w:p w:rsidR="00B56DF9" w:rsidRDefault="00B56DF9" w:rsidP="00513B83">
            <w:pPr>
              <w:rPr>
                <w:rFonts w:ascii="Calibri" w:hAnsi="Calibri" w:cs="Calibri"/>
                <w:bCs/>
                <w:sz w:val="22"/>
                <w:szCs w:val="22"/>
              </w:rPr>
            </w:pPr>
            <w:r>
              <w:rPr>
                <w:rFonts w:ascii="Calibri" w:hAnsi="Calibri" w:cs="Calibri"/>
                <w:bCs/>
                <w:sz w:val="22"/>
                <w:szCs w:val="22"/>
              </w:rPr>
              <w:t>Zack Sharp</w:t>
            </w:r>
          </w:p>
        </w:tc>
        <w:tc>
          <w:tcPr>
            <w:tcW w:w="8503" w:type="dxa"/>
            <w:shd w:val="clear" w:color="auto" w:fill="auto"/>
          </w:tcPr>
          <w:p w:rsidR="00B56DF9" w:rsidRDefault="00EC293F" w:rsidP="00F67CF9">
            <w:pPr>
              <w:spacing w:after="120"/>
              <w:rPr>
                <w:rFonts w:ascii="Calibri" w:hAnsi="Calibri" w:cs="Calibri"/>
                <w:bCs/>
                <w:sz w:val="22"/>
                <w:szCs w:val="22"/>
              </w:rPr>
            </w:pPr>
            <w:r>
              <w:rPr>
                <w:rFonts w:ascii="Calibri" w:hAnsi="Calibri" w:cs="Calibri"/>
                <w:bCs/>
                <w:sz w:val="22"/>
                <w:szCs w:val="22"/>
              </w:rPr>
              <w:t>Zack Sharp distributed proposed changes to the Bylaws for member review</w:t>
            </w:r>
            <w:r w:rsidR="00787DD6">
              <w:rPr>
                <w:rFonts w:ascii="Calibri" w:hAnsi="Calibri" w:cs="Calibri"/>
                <w:bCs/>
                <w:sz w:val="22"/>
                <w:szCs w:val="22"/>
              </w:rPr>
              <w:t xml:space="preserve"> and approval.</w:t>
            </w:r>
          </w:p>
          <w:p w:rsidR="00787DD6" w:rsidRDefault="00787DD6" w:rsidP="00F67CF9">
            <w:pPr>
              <w:spacing w:after="120"/>
              <w:rPr>
                <w:rFonts w:ascii="Calibri" w:hAnsi="Calibri" w:cs="Calibri"/>
                <w:bCs/>
                <w:sz w:val="22"/>
                <w:szCs w:val="22"/>
              </w:rPr>
            </w:pPr>
            <w:r>
              <w:rPr>
                <w:rFonts w:ascii="Calibri" w:hAnsi="Calibri" w:cs="Calibri"/>
                <w:bCs/>
                <w:sz w:val="22"/>
                <w:szCs w:val="22"/>
              </w:rPr>
              <w:t xml:space="preserve">The Executive Committee presented its proposed slate for election: Carol Rodriguez for Chair, Zack Sharp for Vice-Chair, </w:t>
            </w:r>
            <w:proofErr w:type="gramStart"/>
            <w:r>
              <w:rPr>
                <w:rFonts w:ascii="Calibri" w:hAnsi="Calibri" w:cs="Calibri"/>
                <w:bCs/>
                <w:sz w:val="22"/>
                <w:szCs w:val="22"/>
              </w:rPr>
              <w:t>Robin</w:t>
            </w:r>
            <w:proofErr w:type="gramEnd"/>
            <w:r>
              <w:rPr>
                <w:rFonts w:ascii="Calibri" w:hAnsi="Calibri" w:cs="Calibri"/>
                <w:bCs/>
                <w:sz w:val="22"/>
                <w:szCs w:val="22"/>
              </w:rPr>
              <w:t xml:space="preserve"> Nierman for Secretary, and Jezabel Maisonet for Treasurer. A call was made for additional nominees from the membership; none were received. The election ballot was distributed.</w:t>
            </w:r>
          </w:p>
        </w:tc>
        <w:tc>
          <w:tcPr>
            <w:tcW w:w="4320" w:type="dxa"/>
            <w:shd w:val="clear" w:color="auto" w:fill="auto"/>
          </w:tcPr>
          <w:p w:rsidR="00B56DF9" w:rsidRDefault="00787DD6" w:rsidP="00F67CF9">
            <w:pPr>
              <w:rPr>
                <w:rFonts w:ascii="Calibri" w:hAnsi="Calibri" w:cs="Calibri"/>
                <w:bCs/>
                <w:sz w:val="22"/>
                <w:szCs w:val="22"/>
              </w:rPr>
            </w:pPr>
            <w:r>
              <w:rPr>
                <w:rFonts w:ascii="Calibri" w:hAnsi="Calibri" w:cs="Calibri"/>
                <w:bCs/>
                <w:sz w:val="22"/>
                <w:szCs w:val="22"/>
              </w:rPr>
              <w:t>Zack Sharp made a motion to accept the revisions to the bylaws as presented. Jezabel Maisonet seconded. The coalition voted unanimously by voice vote to accept the revisions, and the motion carried.</w:t>
            </w:r>
          </w:p>
          <w:p w:rsidR="00787DD6" w:rsidRDefault="00787DD6" w:rsidP="00F67CF9">
            <w:pPr>
              <w:rPr>
                <w:rFonts w:ascii="Calibri" w:hAnsi="Calibri" w:cs="Calibri"/>
                <w:bCs/>
                <w:sz w:val="22"/>
                <w:szCs w:val="22"/>
              </w:rPr>
            </w:pPr>
          </w:p>
          <w:p w:rsidR="00787DD6" w:rsidRDefault="00787DD6" w:rsidP="00F67CF9">
            <w:pPr>
              <w:rPr>
                <w:rFonts w:ascii="Calibri" w:hAnsi="Calibri" w:cs="Calibri"/>
                <w:bCs/>
                <w:sz w:val="22"/>
                <w:szCs w:val="22"/>
              </w:rPr>
            </w:pPr>
            <w:r>
              <w:rPr>
                <w:rFonts w:ascii="Calibri" w:hAnsi="Calibri" w:cs="Calibri"/>
                <w:bCs/>
                <w:sz w:val="22"/>
                <w:szCs w:val="22"/>
              </w:rPr>
              <w:t>The election ballots were tallied as follows: Chair – Carol Rodriguez with 14 votes, uncontested; Vice-Chair – Zack Sharp with 14 votes, uncontested; Secretary – Robin Nierman with 14 votes, uncontested; Treasurer – Jezabel Maisonet with 13 votes, uncontested.</w:t>
            </w:r>
          </w:p>
        </w:tc>
      </w:tr>
      <w:tr w:rsidR="00787DD6" w:rsidRPr="0087149B" w:rsidTr="00D46BED">
        <w:tc>
          <w:tcPr>
            <w:tcW w:w="1685" w:type="dxa"/>
            <w:shd w:val="clear" w:color="auto" w:fill="auto"/>
          </w:tcPr>
          <w:p w:rsidR="00B56DF9" w:rsidRPr="00944912" w:rsidRDefault="00B56DF9" w:rsidP="000A78A5">
            <w:pPr>
              <w:rPr>
                <w:rFonts w:ascii="Calibri" w:hAnsi="Calibri" w:cs="Calibri"/>
                <w:bCs/>
                <w:sz w:val="22"/>
                <w:szCs w:val="22"/>
                <w:highlight w:val="yellow"/>
              </w:rPr>
            </w:pPr>
            <w:r w:rsidRPr="00124423">
              <w:rPr>
                <w:rFonts w:ascii="Calibri" w:hAnsi="Calibri" w:cs="Calibri"/>
                <w:bCs/>
                <w:sz w:val="22"/>
                <w:szCs w:val="22"/>
              </w:rPr>
              <w:t>Inspiration</w:t>
            </w:r>
            <w:r>
              <w:rPr>
                <w:rFonts w:ascii="Calibri" w:hAnsi="Calibri" w:cs="Calibri"/>
                <w:bCs/>
                <w:sz w:val="22"/>
                <w:szCs w:val="22"/>
              </w:rPr>
              <w:t>: Quinn Hayes</w:t>
            </w:r>
          </w:p>
        </w:tc>
        <w:tc>
          <w:tcPr>
            <w:tcW w:w="8503" w:type="dxa"/>
            <w:shd w:val="clear" w:color="auto" w:fill="auto"/>
          </w:tcPr>
          <w:p w:rsidR="00B56DF9" w:rsidRDefault="00B56DF9" w:rsidP="00F67CF9">
            <w:pPr>
              <w:spacing w:after="120"/>
              <w:rPr>
                <w:rFonts w:ascii="Calibri" w:hAnsi="Calibri" w:cs="Calibri"/>
                <w:bCs/>
                <w:sz w:val="22"/>
                <w:szCs w:val="22"/>
              </w:rPr>
            </w:pPr>
            <w:r>
              <w:rPr>
                <w:rFonts w:ascii="Calibri" w:hAnsi="Calibri" w:cs="Calibri"/>
                <w:bCs/>
                <w:sz w:val="22"/>
                <w:szCs w:val="22"/>
              </w:rPr>
              <w:t>Quinn Hayes provided a brief inspirational message for members.</w:t>
            </w:r>
            <w:r w:rsidR="00A870C1">
              <w:rPr>
                <w:rFonts w:ascii="Calibri" w:hAnsi="Calibri" w:cs="Calibri"/>
                <w:bCs/>
                <w:sz w:val="22"/>
                <w:szCs w:val="22"/>
              </w:rPr>
              <w:t xml:space="preserve">  </w:t>
            </w:r>
          </w:p>
        </w:tc>
        <w:tc>
          <w:tcPr>
            <w:tcW w:w="4320" w:type="dxa"/>
            <w:shd w:val="clear" w:color="auto" w:fill="auto"/>
          </w:tcPr>
          <w:p w:rsidR="00B56DF9" w:rsidRDefault="00B56DF9" w:rsidP="00F67CF9">
            <w:pPr>
              <w:rPr>
                <w:rFonts w:ascii="Calibri" w:hAnsi="Calibri" w:cs="Calibri"/>
                <w:bCs/>
                <w:sz w:val="22"/>
                <w:szCs w:val="22"/>
              </w:rPr>
            </w:pPr>
            <w:r>
              <w:rPr>
                <w:rFonts w:ascii="Calibri" w:hAnsi="Calibri" w:cs="Calibri"/>
                <w:bCs/>
                <w:sz w:val="22"/>
                <w:szCs w:val="22"/>
              </w:rPr>
              <w:t>N/A</w:t>
            </w:r>
          </w:p>
        </w:tc>
      </w:tr>
      <w:tr w:rsidR="00787DD6" w:rsidRPr="0087149B" w:rsidTr="00D46BED">
        <w:tc>
          <w:tcPr>
            <w:tcW w:w="1685" w:type="dxa"/>
            <w:shd w:val="clear" w:color="auto" w:fill="auto"/>
          </w:tcPr>
          <w:p w:rsidR="00B56DF9" w:rsidRPr="00473F49" w:rsidRDefault="00B56DF9" w:rsidP="000A78A5">
            <w:pPr>
              <w:rPr>
                <w:rFonts w:ascii="Calibri" w:hAnsi="Calibri" w:cs="Calibri"/>
                <w:bCs/>
                <w:sz w:val="22"/>
                <w:szCs w:val="22"/>
              </w:rPr>
            </w:pPr>
            <w:r w:rsidRPr="00473F49">
              <w:rPr>
                <w:rFonts w:ascii="Calibri" w:hAnsi="Calibri" w:cs="Calibri"/>
                <w:bCs/>
                <w:sz w:val="22"/>
                <w:szCs w:val="22"/>
              </w:rPr>
              <w:t>Announcements</w:t>
            </w:r>
          </w:p>
        </w:tc>
        <w:tc>
          <w:tcPr>
            <w:tcW w:w="8503" w:type="dxa"/>
            <w:shd w:val="clear" w:color="auto" w:fill="auto"/>
          </w:tcPr>
          <w:p w:rsidR="00B56DF9" w:rsidRDefault="00787DD6" w:rsidP="00F67CF9">
            <w:pPr>
              <w:spacing w:after="120"/>
              <w:rPr>
                <w:rFonts w:ascii="Calibri" w:hAnsi="Calibri" w:cs="Calibri"/>
                <w:bCs/>
                <w:sz w:val="22"/>
                <w:szCs w:val="22"/>
              </w:rPr>
            </w:pPr>
            <w:r>
              <w:rPr>
                <w:rFonts w:ascii="Calibri" w:hAnsi="Calibri" w:cs="Calibri"/>
                <w:bCs/>
                <w:sz w:val="22"/>
                <w:szCs w:val="22"/>
              </w:rPr>
              <w:t>Members made a number of announcements.</w:t>
            </w:r>
          </w:p>
          <w:p w:rsidR="00A870C1" w:rsidRDefault="00A870C1" w:rsidP="00A870C1">
            <w:pPr>
              <w:pStyle w:val="ListParagraph"/>
              <w:numPr>
                <w:ilvl w:val="0"/>
                <w:numId w:val="24"/>
              </w:numPr>
              <w:spacing w:after="120"/>
              <w:rPr>
                <w:rFonts w:ascii="Calibri" w:hAnsi="Calibri" w:cs="Calibri"/>
                <w:bCs/>
                <w:sz w:val="22"/>
                <w:szCs w:val="22"/>
              </w:rPr>
            </w:pPr>
            <w:r>
              <w:rPr>
                <w:rFonts w:ascii="Calibri" w:hAnsi="Calibri" w:cs="Calibri"/>
                <w:bCs/>
                <w:sz w:val="22"/>
                <w:szCs w:val="22"/>
              </w:rPr>
              <w:t xml:space="preserve">Dianne Williams - </w:t>
            </w:r>
            <w:proofErr w:type="spellStart"/>
            <w:r w:rsidRPr="00A870C1">
              <w:rPr>
                <w:rFonts w:ascii="Calibri" w:hAnsi="Calibri" w:cs="Calibri"/>
                <w:bCs/>
                <w:sz w:val="22"/>
                <w:szCs w:val="22"/>
              </w:rPr>
              <w:t>MYClinic</w:t>
            </w:r>
            <w:proofErr w:type="spellEnd"/>
            <w:r w:rsidRPr="00A870C1">
              <w:rPr>
                <w:rFonts w:ascii="Calibri" w:hAnsi="Calibri" w:cs="Calibri"/>
                <w:bCs/>
                <w:sz w:val="22"/>
                <w:szCs w:val="22"/>
              </w:rPr>
              <w:t xml:space="preserve"> capital campaign announcement</w:t>
            </w:r>
            <w:r>
              <w:rPr>
                <w:rFonts w:ascii="Calibri" w:hAnsi="Calibri" w:cs="Calibri"/>
                <w:bCs/>
                <w:sz w:val="22"/>
                <w:szCs w:val="22"/>
              </w:rPr>
              <w:t xml:space="preserve"> for new building, currently in double wide calendar</w:t>
            </w:r>
          </w:p>
          <w:p w:rsidR="00FE2B5F" w:rsidRDefault="00135A15" w:rsidP="00A870C1">
            <w:pPr>
              <w:pStyle w:val="ListParagraph"/>
              <w:numPr>
                <w:ilvl w:val="0"/>
                <w:numId w:val="24"/>
              </w:numPr>
              <w:spacing w:after="120"/>
              <w:rPr>
                <w:rFonts w:ascii="Calibri" w:hAnsi="Calibri" w:cs="Calibri"/>
                <w:bCs/>
                <w:sz w:val="22"/>
                <w:szCs w:val="22"/>
              </w:rPr>
            </w:pPr>
            <w:r>
              <w:rPr>
                <w:rFonts w:ascii="Calibri" w:hAnsi="Calibri" w:cs="Calibri"/>
                <w:bCs/>
                <w:sz w:val="22"/>
                <w:szCs w:val="22"/>
              </w:rPr>
              <w:t>Siobha</w:t>
            </w:r>
            <w:r w:rsidR="00FE2B5F">
              <w:rPr>
                <w:rFonts w:ascii="Calibri" w:hAnsi="Calibri" w:cs="Calibri"/>
                <w:bCs/>
                <w:sz w:val="22"/>
                <w:szCs w:val="22"/>
              </w:rPr>
              <w:t>n – ADA Conference Sept 9-10</w:t>
            </w:r>
            <w:r w:rsidR="00FE2B5F" w:rsidRPr="00FE2B5F">
              <w:rPr>
                <w:rFonts w:ascii="Calibri" w:hAnsi="Calibri" w:cs="Calibri"/>
                <w:bCs/>
                <w:sz w:val="22"/>
                <w:szCs w:val="22"/>
                <w:vertAlign w:val="superscript"/>
              </w:rPr>
              <w:t>th</w:t>
            </w:r>
            <w:r w:rsidR="00FE2B5F">
              <w:rPr>
                <w:rFonts w:ascii="Calibri" w:hAnsi="Calibri" w:cs="Calibri"/>
                <w:bCs/>
                <w:sz w:val="22"/>
                <w:szCs w:val="22"/>
              </w:rPr>
              <w:t xml:space="preserve"> – recommended event to members; Jupiter Medical Center will be at El Sol Health Fair; Cooking demos coming up second Tues </w:t>
            </w:r>
            <w:r w:rsidR="00FE2B5F">
              <w:rPr>
                <w:rFonts w:ascii="Calibri" w:hAnsi="Calibri" w:cs="Calibri"/>
                <w:bCs/>
                <w:sz w:val="22"/>
                <w:szCs w:val="22"/>
              </w:rPr>
              <w:lastRenderedPageBreak/>
              <w:t>in August (Healthy Meals in 30 min or less and Recipe Makeovers)</w:t>
            </w:r>
          </w:p>
          <w:p w:rsidR="00A870C1" w:rsidRDefault="00FE2B5F" w:rsidP="00A870C1">
            <w:pPr>
              <w:pStyle w:val="ListParagraph"/>
              <w:numPr>
                <w:ilvl w:val="0"/>
                <w:numId w:val="24"/>
              </w:numPr>
              <w:spacing w:after="120"/>
              <w:rPr>
                <w:rFonts w:ascii="Calibri" w:hAnsi="Calibri" w:cs="Calibri"/>
                <w:bCs/>
                <w:sz w:val="22"/>
                <w:szCs w:val="22"/>
              </w:rPr>
            </w:pPr>
            <w:r>
              <w:rPr>
                <w:rFonts w:ascii="Calibri" w:hAnsi="Calibri" w:cs="Calibri"/>
                <w:bCs/>
                <w:sz w:val="22"/>
                <w:szCs w:val="22"/>
              </w:rPr>
              <w:t>Karen Harwood – PBC Medical Society; Care Coordinator training, community partiers choosing people to attend</w:t>
            </w:r>
          </w:p>
          <w:p w:rsidR="00590160" w:rsidRDefault="00590160" w:rsidP="00590160">
            <w:pPr>
              <w:pStyle w:val="ListParagraph"/>
              <w:numPr>
                <w:ilvl w:val="0"/>
                <w:numId w:val="24"/>
              </w:numPr>
              <w:spacing w:after="120"/>
              <w:rPr>
                <w:rFonts w:ascii="Calibri" w:hAnsi="Calibri" w:cs="Calibri"/>
                <w:bCs/>
                <w:sz w:val="22"/>
                <w:szCs w:val="22"/>
              </w:rPr>
            </w:pPr>
            <w:r>
              <w:rPr>
                <w:rFonts w:ascii="Calibri" w:hAnsi="Calibri" w:cs="Calibri"/>
                <w:bCs/>
                <w:sz w:val="22"/>
                <w:szCs w:val="22"/>
              </w:rPr>
              <w:t>Quinn Hayes – Healthier Boynton Beach Project D</w:t>
            </w:r>
            <w:r w:rsidRPr="00590160">
              <w:rPr>
                <w:rFonts w:ascii="Calibri" w:hAnsi="Calibri" w:cs="Calibri"/>
                <w:bCs/>
                <w:sz w:val="22"/>
                <w:szCs w:val="22"/>
              </w:rPr>
              <w:t>irector – Aug 11</w:t>
            </w:r>
            <w:r w:rsidRPr="00590160">
              <w:rPr>
                <w:rFonts w:ascii="Calibri" w:hAnsi="Calibri" w:cs="Calibri"/>
                <w:bCs/>
                <w:sz w:val="22"/>
                <w:szCs w:val="22"/>
                <w:vertAlign w:val="superscript"/>
              </w:rPr>
              <w:t>th</w:t>
            </w:r>
            <w:r w:rsidRPr="00590160">
              <w:rPr>
                <w:rFonts w:ascii="Calibri" w:hAnsi="Calibri" w:cs="Calibri"/>
                <w:bCs/>
                <w:sz w:val="22"/>
                <w:szCs w:val="22"/>
              </w:rPr>
              <w:t xml:space="preserve"> (second Thurs of the month at CSC); focus on family caregiving initiatives</w:t>
            </w:r>
          </w:p>
          <w:p w:rsidR="00590160" w:rsidRDefault="00590160" w:rsidP="00590160">
            <w:pPr>
              <w:pStyle w:val="ListParagraph"/>
              <w:numPr>
                <w:ilvl w:val="0"/>
                <w:numId w:val="24"/>
              </w:numPr>
              <w:spacing w:after="120"/>
              <w:rPr>
                <w:rFonts w:ascii="Calibri" w:hAnsi="Calibri" w:cs="Calibri"/>
                <w:bCs/>
                <w:sz w:val="22"/>
                <w:szCs w:val="22"/>
              </w:rPr>
            </w:pPr>
            <w:r>
              <w:rPr>
                <w:rFonts w:ascii="Calibri" w:hAnsi="Calibri" w:cs="Calibri"/>
                <w:bCs/>
                <w:sz w:val="22"/>
                <w:szCs w:val="22"/>
              </w:rPr>
              <w:t>Dr. James Cassidy – Name change to Delray Wellness Center; 4</w:t>
            </w:r>
            <w:r w:rsidRPr="00590160">
              <w:rPr>
                <w:rFonts w:ascii="Calibri" w:hAnsi="Calibri" w:cs="Calibri"/>
                <w:bCs/>
                <w:sz w:val="22"/>
                <w:szCs w:val="22"/>
                <w:vertAlign w:val="superscript"/>
              </w:rPr>
              <w:t>th</w:t>
            </w:r>
            <w:r>
              <w:rPr>
                <w:rFonts w:ascii="Calibri" w:hAnsi="Calibri" w:cs="Calibri"/>
                <w:bCs/>
                <w:sz w:val="22"/>
                <w:szCs w:val="22"/>
              </w:rPr>
              <w:t xml:space="preserve"> Wed of every month is Diabetes Support Group; Now </w:t>
            </w:r>
            <w:proofErr w:type="spellStart"/>
            <w:r>
              <w:rPr>
                <w:rFonts w:ascii="Calibri" w:hAnsi="Calibri" w:cs="Calibri"/>
                <w:bCs/>
                <w:sz w:val="22"/>
                <w:szCs w:val="22"/>
              </w:rPr>
              <w:t>offficial</w:t>
            </w:r>
            <w:proofErr w:type="spellEnd"/>
            <w:r>
              <w:rPr>
                <w:rFonts w:ascii="Calibri" w:hAnsi="Calibri" w:cs="Calibri"/>
                <w:bCs/>
                <w:sz w:val="22"/>
                <w:szCs w:val="22"/>
              </w:rPr>
              <w:t xml:space="preserve"> Chapter of American Chronic Pain Chapter; Approved for $10,000 grant</w:t>
            </w:r>
          </w:p>
          <w:p w:rsidR="00590160" w:rsidRDefault="00590160" w:rsidP="00590160">
            <w:pPr>
              <w:pStyle w:val="ListParagraph"/>
              <w:numPr>
                <w:ilvl w:val="0"/>
                <w:numId w:val="24"/>
              </w:numPr>
              <w:spacing w:after="120"/>
              <w:rPr>
                <w:rFonts w:ascii="Calibri" w:hAnsi="Calibri" w:cs="Calibri"/>
                <w:bCs/>
                <w:sz w:val="22"/>
                <w:szCs w:val="22"/>
              </w:rPr>
            </w:pPr>
            <w:r>
              <w:rPr>
                <w:rFonts w:ascii="Calibri" w:hAnsi="Calibri" w:cs="Calibri"/>
                <w:bCs/>
                <w:sz w:val="22"/>
                <w:szCs w:val="22"/>
              </w:rPr>
              <w:t>Robin Nierman – launching Spanish and Creole classes, expand into Jupiter and will need new Lifestyle Coaches</w:t>
            </w:r>
          </w:p>
          <w:p w:rsidR="00590160" w:rsidRDefault="00590160" w:rsidP="00590160">
            <w:pPr>
              <w:pStyle w:val="ListParagraph"/>
              <w:numPr>
                <w:ilvl w:val="0"/>
                <w:numId w:val="24"/>
              </w:numPr>
              <w:spacing w:after="120"/>
              <w:rPr>
                <w:rFonts w:ascii="Calibri" w:hAnsi="Calibri" w:cs="Calibri"/>
                <w:bCs/>
                <w:sz w:val="22"/>
                <w:szCs w:val="22"/>
              </w:rPr>
            </w:pPr>
            <w:r>
              <w:rPr>
                <w:rFonts w:ascii="Calibri" w:hAnsi="Calibri" w:cs="Calibri"/>
                <w:bCs/>
                <w:sz w:val="22"/>
                <w:szCs w:val="22"/>
              </w:rPr>
              <w:t>Kristal Taylor – Partnering with Bridges on Aug 13</w:t>
            </w:r>
            <w:r w:rsidRPr="00590160">
              <w:rPr>
                <w:rFonts w:ascii="Calibri" w:hAnsi="Calibri" w:cs="Calibri"/>
                <w:bCs/>
                <w:sz w:val="22"/>
                <w:szCs w:val="22"/>
                <w:vertAlign w:val="superscript"/>
              </w:rPr>
              <w:t>th</w:t>
            </w:r>
            <w:r>
              <w:rPr>
                <w:rFonts w:ascii="Calibri" w:hAnsi="Calibri" w:cs="Calibri"/>
                <w:bCs/>
                <w:sz w:val="22"/>
                <w:szCs w:val="22"/>
              </w:rPr>
              <w:t xml:space="preserve"> at St. Johns Church for Back to School Event</w:t>
            </w:r>
            <w:r w:rsidRPr="00590160">
              <w:rPr>
                <w:rFonts w:ascii="Calibri" w:hAnsi="Calibri" w:cs="Calibri"/>
                <w:bCs/>
                <w:sz w:val="22"/>
                <w:szCs w:val="22"/>
              </w:rPr>
              <w:sym w:font="Wingdings" w:char="F0E0"/>
            </w:r>
            <w:r>
              <w:rPr>
                <w:rFonts w:ascii="Calibri" w:hAnsi="Calibri" w:cs="Calibri"/>
                <w:bCs/>
                <w:sz w:val="22"/>
                <w:szCs w:val="22"/>
              </w:rPr>
              <w:t>accepting any kind of donations such as school supplies</w:t>
            </w:r>
          </w:p>
          <w:p w:rsidR="00590160" w:rsidRPr="00590160" w:rsidRDefault="00590160" w:rsidP="00590160">
            <w:pPr>
              <w:pStyle w:val="ListParagraph"/>
              <w:numPr>
                <w:ilvl w:val="0"/>
                <w:numId w:val="24"/>
              </w:numPr>
              <w:spacing w:after="120"/>
              <w:rPr>
                <w:rFonts w:ascii="Calibri" w:hAnsi="Calibri" w:cs="Calibri"/>
                <w:bCs/>
                <w:sz w:val="22"/>
                <w:szCs w:val="22"/>
              </w:rPr>
            </w:pPr>
            <w:r>
              <w:rPr>
                <w:rFonts w:ascii="Calibri" w:hAnsi="Calibri" w:cs="Calibri"/>
                <w:bCs/>
                <w:sz w:val="22"/>
                <w:szCs w:val="22"/>
              </w:rPr>
              <w:t>Debby Walters gave tour of website updates phase I</w:t>
            </w:r>
          </w:p>
        </w:tc>
        <w:tc>
          <w:tcPr>
            <w:tcW w:w="4320" w:type="dxa"/>
            <w:shd w:val="clear" w:color="auto" w:fill="auto"/>
          </w:tcPr>
          <w:p w:rsidR="00B56DF9" w:rsidRDefault="00FE2B5F" w:rsidP="00F67CF9">
            <w:pPr>
              <w:rPr>
                <w:rFonts w:ascii="Calibri" w:hAnsi="Calibri" w:cs="Calibri"/>
                <w:bCs/>
                <w:sz w:val="22"/>
                <w:szCs w:val="22"/>
              </w:rPr>
            </w:pPr>
            <w:r>
              <w:rPr>
                <w:rFonts w:ascii="Calibri" w:hAnsi="Calibri" w:cs="Calibri"/>
                <w:bCs/>
                <w:sz w:val="22"/>
                <w:szCs w:val="22"/>
              </w:rPr>
              <w:lastRenderedPageBreak/>
              <w:t>Does application include photo sharing authorization?</w:t>
            </w:r>
          </w:p>
        </w:tc>
      </w:tr>
      <w:tr w:rsidR="00787DD6" w:rsidRPr="0087149B" w:rsidTr="00D46BED">
        <w:trPr>
          <w:trHeight w:val="70"/>
        </w:trPr>
        <w:tc>
          <w:tcPr>
            <w:tcW w:w="1685" w:type="dxa"/>
            <w:shd w:val="clear" w:color="auto" w:fill="auto"/>
          </w:tcPr>
          <w:p w:rsidR="00B56DF9" w:rsidRPr="00473F49" w:rsidRDefault="00B56DF9" w:rsidP="00F67CF9">
            <w:pPr>
              <w:rPr>
                <w:rFonts w:ascii="Calibri" w:hAnsi="Calibri" w:cs="Calibri"/>
                <w:sz w:val="22"/>
                <w:szCs w:val="22"/>
              </w:rPr>
            </w:pPr>
            <w:r w:rsidRPr="00473F49">
              <w:rPr>
                <w:rFonts w:ascii="Calibri" w:hAnsi="Calibri" w:cs="Calibri"/>
                <w:sz w:val="22"/>
                <w:szCs w:val="22"/>
              </w:rPr>
              <w:t>Adjournment</w:t>
            </w:r>
          </w:p>
        </w:tc>
        <w:tc>
          <w:tcPr>
            <w:tcW w:w="8503" w:type="dxa"/>
            <w:shd w:val="clear" w:color="auto" w:fill="auto"/>
          </w:tcPr>
          <w:p w:rsidR="00B56DF9" w:rsidRPr="004B6693" w:rsidRDefault="00B56DF9" w:rsidP="00473F49">
            <w:pPr>
              <w:rPr>
                <w:rFonts w:ascii="Calibri" w:hAnsi="Calibri" w:cs="Calibri"/>
                <w:bCs/>
                <w:sz w:val="22"/>
                <w:szCs w:val="22"/>
              </w:rPr>
            </w:pPr>
            <w:r>
              <w:rPr>
                <w:rFonts w:ascii="Calibri" w:hAnsi="Calibri" w:cs="Calibri"/>
                <w:bCs/>
                <w:sz w:val="22"/>
                <w:szCs w:val="22"/>
              </w:rPr>
              <w:t>Zack Sharp made a motion to adjourn the meeting. Diane Williams seconded. The Coalition voted unanimously, and the meeting was adjourned.</w:t>
            </w:r>
          </w:p>
        </w:tc>
        <w:tc>
          <w:tcPr>
            <w:tcW w:w="4320" w:type="dxa"/>
            <w:shd w:val="clear" w:color="auto" w:fill="auto"/>
          </w:tcPr>
          <w:p w:rsidR="00B56DF9" w:rsidRPr="004B6693" w:rsidRDefault="00B56DF9" w:rsidP="00F67CF9">
            <w:pPr>
              <w:spacing w:after="120"/>
              <w:rPr>
                <w:rFonts w:ascii="Calibri" w:hAnsi="Calibri" w:cs="Calibri"/>
                <w:bCs/>
                <w:sz w:val="22"/>
                <w:szCs w:val="22"/>
              </w:rPr>
            </w:pPr>
            <w:r>
              <w:rPr>
                <w:rFonts w:ascii="Calibri" w:hAnsi="Calibri" w:cs="Calibri"/>
                <w:bCs/>
                <w:sz w:val="22"/>
                <w:szCs w:val="22"/>
              </w:rPr>
              <w:t>N/A</w:t>
            </w:r>
          </w:p>
        </w:tc>
      </w:tr>
      <w:tr w:rsidR="000229F7" w:rsidRPr="0087149B" w:rsidTr="00D46BED">
        <w:trPr>
          <w:trHeight w:val="152"/>
        </w:trPr>
        <w:tc>
          <w:tcPr>
            <w:tcW w:w="1685" w:type="dxa"/>
            <w:shd w:val="clear" w:color="auto" w:fill="auto"/>
          </w:tcPr>
          <w:p w:rsidR="00B56DF9" w:rsidRPr="00473F49" w:rsidRDefault="00B56DF9" w:rsidP="00F67CF9">
            <w:pPr>
              <w:rPr>
                <w:rFonts w:ascii="Calibri" w:hAnsi="Calibri" w:cs="Calibri"/>
                <w:sz w:val="22"/>
                <w:szCs w:val="22"/>
              </w:rPr>
            </w:pPr>
            <w:r w:rsidRPr="00473F49">
              <w:rPr>
                <w:rFonts w:ascii="Calibri" w:hAnsi="Calibri" w:cs="Calibri"/>
                <w:sz w:val="22"/>
                <w:szCs w:val="22"/>
              </w:rPr>
              <w:t>Next Meeting</w:t>
            </w:r>
          </w:p>
        </w:tc>
        <w:tc>
          <w:tcPr>
            <w:tcW w:w="12823" w:type="dxa"/>
            <w:gridSpan w:val="2"/>
            <w:shd w:val="clear" w:color="auto" w:fill="auto"/>
          </w:tcPr>
          <w:p w:rsidR="00B56DF9" w:rsidRDefault="00FE2B5F" w:rsidP="000A78A5">
            <w:pPr>
              <w:spacing w:after="120"/>
              <w:rPr>
                <w:rFonts w:ascii="Calibri" w:hAnsi="Calibri" w:cs="Calibri"/>
                <w:bCs/>
                <w:sz w:val="22"/>
                <w:szCs w:val="22"/>
              </w:rPr>
            </w:pPr>
            <w:r>
              <w:rPr>
                <w:rFonts w:ascii="Calibri" w:hAnsi="Calibri" w:cs="Calibri"/>
                <w:bCs/>
                <w:sz w:val="22"/>
                <w:szCs w:val="22"/>
              </w:rPr>
              <w:t>October 21,</w:t>
            </w:r>
            <w:r w:rsidR="006D03A2">
              <w:rPr>
                <w:rFonts w:ascii="Calibri" w:hAnsi="Calibri" w:cs="Calibri"/>
                <w:bCs/>
                <w:sz w:val="22"/>
                <w:szCs w:val="22"/>
              </w:rPr>
              <w:t xml:space="preserve"> 9:30 – 11:00 am</w:t>
            </w:r>
            <w:r w:rsidR="0074075A">
              <w:rPr>
                <w:rFonts w:ascii="Calibri" w:hAnsi="Calibri" w:cs="Calibri"/>
                <w:bCs/>
                <w:sz w:val="22"/>
                <w:szCs w:val="22"/>
              </w:rPr>
              <w:t>, TBD</w:t>
            </w:r>
          </w:p>
          <w:p w:rsidR="006D03A2" w:rsidRDefault="006D03A2" w:rsidP="000A78A5">
            <w:pPr>
              <w:spacing w:after="120"/>
              <w:rPr>
                <w:rFonts w:ascii="Calibri" w:hAnsi="Calibri" w:cs="Calibri"/>
                <w:bCs/>
                <w:sz w:val="22"/>
                <w:szCs w:val="22"/>
              </w:rPr>
            </w:pPr>
            <w:r>
              <w:rPr>
                <w:rFonts w:ascii="Calibri" w:hAnsi="Calibri" w:cs="Calibri"/>
                <w:bCs/>
                <w:sz w:val="22"/>
                <w:szCs w:val="22"/>
              </w:rPr>
              <w:t>Bring a guest!</w:t>
            </w:r>
          </w:p>
          <w:p w:rsidR="00B56DF9" w:rsidRDefault="00B56DF9" w:rsidP="00590160">
            <w:pPr>
              <w:spacing w:after="120"/>
              <w:rPr>
                <w:rFonts w:ascii="Calibri" w:hAnsi="Calibri" w:cs="Calibri"/>
                <w:bCs/>
                <w:sz w:val="22"/>
                <w:szCs w:val="22"/>
              </w:rPr>
            </w:pPr>
            <w:r>
              <w:rPr>
                <w:rFonts w:ascii="Calibri" w:hAnsi="Calibri" w:cs="Calibri"/>
                <w:bCs/>
                <w:sz w:val="22"/>
                <w:szCs w:val="22"/>
              </w:rPr>
              <w:t xml:space="preserve">Save the dates: December 16 </w:t>
            </w:r>
          </w:p>
        </w:tc>
      </w:tr>
    </w:tbl>
    <w:p w:rsidR="00D61719" w:rsidRDefault="00D61719" w:rsidP="00E416D0">
      <w:pPr>
        <w:ind w:right="-1080"/>
        <w:jc w:val="both"/>
        <w:rPr>
          <w:rFonts w:ascii="Calibri" w:hAnsi="Calibri" w:cs="Calibri"/>
          <w:b/>
          <w:bCs/>
          <w:sz w:val="28"/>
          <w:szCs w:val="28"/>
        </w:rPr>
      </w:pPr>
    </w:p>
    <w:sectPr w:rsidR="00D61719" w:rsidSect="00401278">
      <w:headerReference w:type="default" r:id="rId9"/>
      <w:pgSz w:w="15840" w:h="12240" w:orient="landscape"/>
      <w:pgMar w:top="432" w:right="720" w:bottom="432"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CEC" w:rsidRDefault="00D44CEC">
      <w:r>
        <w:separator/>
      </w:r>
    </w:p>
  </w:endnote>
  <w:endnote w:type="continuationSeparator" w:id="0">
    <w:p w:rsidR="00D44CEC" w:rsidRDefault="00D4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CEC" w:rsidRDefault="00D44CEC">
      <w:r>
        <w:separator/>
      </w:r>
    </w:p>
  </w:footnote>
  <w:footnote w:type="continuationSeparator" w:id="0">
    <w:p w:rsidR="00D44CEC" w:rsidRDefault="00D44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47" w:rsidRPr="004B6693" w:rsidRDefault="00C04A5C" w:rsidP="00841547">
    <w:pPr>
      <w:tabs>
        <w:tab w:val="right" w:pos="14400"/>
      </w:tabs>
      <w:rPr>
        <w:rFonts w:asciiTheme="minorHAnsi" w:hAnsiTheme="minorHAnsi"/>
        <w:szCs w:val="24"/>
      </w:rPr>
    </w:pPr>
    <w:r>
      <w:rPr>
        <w:rFonts w:ascii="Garamond" w:hAnsi="Garamond"/>
        <w:bCs/>
        <w:smallCaps/>
        <w:noProof/>
        <w:szCs w:val="24"/>
      </w:rPr>
      <w:drawing>
        <wp:anchor distT="0" distB="0" distL="114300" distR="114300" simplePos="0" relativeHeight="251658240" behindDoc="1" locked="0" layoutInCell="1" allowOverlap="1" wp14:anchorId="25B5833E" wp14:editId="3F789E11">
          <wp:simplePos x="0" y="0"/>
          <wp:positionH relativeFrom="column">
            <wp:posOffset>19050</wp:posOffset>
          </wp:positionH>
          <wp:positionV relativeFrom="paragraph">
            <wp:posOffset>0</wp:posOffset>
          </wp:positionV>
          <wp:extent cx="1200785" cy="556895"/>
          <wp:effectExtent l="0" t="0" r="0" b="0"/>
          <wp:wrapThrough wrapText="bothSides">
            <wp:wrapPolygon edited="0">
              <wp:start x="0" y="0"/>
              <wp:lineTo x="0" y="20689"/>
              <wp:lineTo x="21246" y="20689"/>
              <wp:lineTo x="21246" y="0"/>
              <wp:lineTo x="0" y="0"/>
            </wp:wrapPolygon>
          </wp:wrapThrough>
          <wp:docPr id="1" name="Picture 1" descr="Diabetes-Coalition-P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betes-Coalition-PB-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785" cy="5568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86862" w:rsidRPr="00E86862">
      <w:t xml:space="preserve"> </w:t>
    </w:r>
    <w:r w:rsidR="00E86862">
      <w:t xml:space="preserve">                                                            </w:t>
    </w:r>
    <w:r w:rsidR="00841547">
      <w:tab/>
    </w:r>
    <w:r w:rsidR="00841547" w:rsidRPr="004B6693">
      <w:rPr>
        <w:rFonts w:asciiTheme="minorHAnsi" w:hAnsiTheme="minorHAnsi"/>
        <w:szCs w:val="24"/>
      </w:rPr>
      <w:t>Diabetes Coalition General Membership Meeting</w:t>
    </w:r>
  </w:p>
  <w:p w:rsidR="00841547" w:rsidRPr="004B6693" w:rsidRDefault="00841547" w:rsidP="00841547">
    <w:pPr>
      <w:tabs>
        <w:tab w:val="right" w:pos="14400"/>
      </w:tabs>
      <w:rPr>
        <w:rFonts w:asciiTheme="minorHAnsi" w:hAnsiTheme="minorHAnsi"/>
        <w:szCs w:val="24"/>
      </w:rPr>
    </w:pPr>
    <w:r>
      <w:rPr>
        <w:rFonts w:asciiTheme="minorHAnsi" w:hAnsiTheme="minorHAnsi"/>
        <w:szCs w:val="24"/>
      </w:rPr>
      <w:tab/>
    </w:r>
    <w:r w:rsidRPr="004B6693">
      <w:rPr>
        <w:rFonts w:asciiTheme="minorHAnsi" w:hAnsiTheme="minorHAnsi"/>
        <w:szCs w:val="24"/>
      </w:rPr>
      <w:t>Meeting Minutes</w:t>
    </w:r>
  </w:p>
  <w:p w:rsidR="00841547" w:rsidRPr="004B6693" w:rsidRDefault="00841547" w:rsidP="00841547">
    <w:pPr>
      <w:tabs>
        <w:tab w:val="right" w:pos="14400"/>
      </w:tabs>
      <w:rPr>
        <w:rFonts w:asciiTheme="minorHAnsi" w:hAnsiTheme="minorHAnsi"/>
        <w:szCs w:val="24"/>
      </w:rPr>
    </w:pPr>
    <w:r>
      <w:rPr>
        <w:rFonts w:asciiTheme="minorHAnsi" w:hAnsiTheme="minorHAnsi"/>
        <w:szCs w:val="24"/>
      </w:rPr>
      <w:tab/>
    </w:r>
    <w:r w:rsidRPr="004B6693">
      <w:rPr>
        <w:rFonts w:asciiTheme="minorHAnsi" w:hAnsiTheme="minorHAnsi"/>
        <w:szCs w:val="24"/>
      </w:rPr>
      <w:t xml:space="preserve">Friday, </w:t>
    </w:r>
    <w:r w:rsidR="00435018">
      <w:rPr>
        <w:rFonts w:asciiTheme="minorHAnsi" w:hAnsiTheme="minorHAnsi"/>
        <w:szCs w:val="24"/>
      </w:rPr>
      <w:t>July</w:t>
    </w:r>
    <w:r w:rsidR="00AC3609">
      <w:rPr>
        <w:rFonts w:asciiTheme="minorHAnsi" w:hAnsiTheme="minorHAnsi"/>
        <w:szCs w:val="24"/>
      </w:rPr>
      <w:t>, 2016</w:t>
    </w:r>
  </w:p>
  <w:p w:rsidR="00E86862" w:rsidRPr="00E86862" w:rsidRDefault="00E86862" w:rsidP="00841547">
    <w:pPr>
      <w:pStyle w:val="Header"/>
      <w:tabs>
        <w:tab w:val="clear" w:pos="4320"/>
        <w:tab w:val="clear" w:pos="8640"/>
        <w:tab w:val="right" w:pos="14400"/>
      </w:tabs>
      <w:spacing w:after="12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76B"/>
    <w:multiLevelType w:val="hybridMultilevel"/>
    <w:tmpl w:val="F09065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61AC9"/>
    <w:multiLevelType w:val="hybridMultilevel"/>
    <w:tmpl w:val="9E0A8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74E2A"/>
    <w:multiLevelType w:val="hybridMultilevel"/>
    <w:tmpl w:val="E90AA6A2"/>
    <w:lvl w:ilvl="0" w:tplc="301AD9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16222"/>
    <w:multiLevelType w:val="hybridMultilevel"/>
    <w:tmpl w:val="13D09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52C53"/>
    <w:multiLevelType w:val="hybridMultilevel"/>
    <w:tmpl w:val="F67C9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E41EC"/>
    <w:multiLevelType w:val="hybridMultilevel"/>
    <w:tmpl w:val="72C8D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7655DC"/>
    <w:multiLevelType w:val="hybridMultilevel"/>
    <w:tmpl w:val="1F2C4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425555"/>
    <w:multiLevelType w:val="hybridMultilevel"/>
    <w:tmpl w:val="A70C17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F44DCB"/>
    <w:multiLevelType w:val="hybridMultilevel"/>
    <w:tmpl w:val="4ACA8A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506D4"/>
    <w:multiLevelType w:val="hybridMultilevel"/>
    <w:tmpl w:val="661478FC"/>
    <w:lvl w:ilvl="0" w:tplc="18C0E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2241C4"/>
    <w:multiLevelType w:val="hybridMultilevel"/>
    <w:tmpl w:val="BA364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E7A29"/>
    <w:multiLevelType w:val="hybridMultilevel"/>
    <w:tmpl w:val="91A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C152E"/>
    <w:multiLevelType w:val="hybridMultilevel"/>
    <w:tmpl w:val="FDDEF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A3D7A"/>
    <w:multiLevelType w:val="hybridMultilevel"/>
    <w:tmpl w:val="57F8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66E85"/>
    <w:multiLevelType w:val="hybridMultilevel"/>
    <w:tmpl w:val="80A2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3699D"/>
    <w:multiLevelType w:val="hybridMultilevel"/>
    <w:tmpl w:val="FC34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B51E3"/>
    <w:multiLevelType w:val="hybridMultilevel"/>
    <w:tmpl w:val="05FA9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D0DAE"/>
    <w:multiLevelType w:val="hybridMultilevel"/>
    <w:tmpl w:val="F942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22AD1"/>
    <w:multiLevelType w:val="hybridMultilevel"/>
    <w:tmpl w:val="A8901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E668CC"/>
    <w:multiLevelType w:val="hybridMultilevel"/>
    <w:tmpl w:val="2494C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33AF0"/>
    <w:multiLevelType w:val="hybridMultilevel"/>
    <w:tmpl w:val="B812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D22B1"/>
    <w:multiLevelType w:val="hybridMultilevel"/>
    <w:tmpl w:val="ACA829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23279"/>
    <w:multiLevelType w:val="hybridMultilevel"/>
    <w:tmpl w:val="1F44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118D1"/>
    <w:multiLevelType w:val="hybridMultilevel"/>
    <w:tmpl w:val="2AC4E70E"/>
    <w:lvl w:ilvl="0" w:tplc="CB96DC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21"/>
  </w:num>
  <w:num w:numId="4">
    <w:abstractNumId w:val="20"/>
  </w:num>
  <w:num w:numId="5">
    <w:abstractNumId w:val="3"/>
  </w:num>
  <w:num w:numId="6">
    <w:abstractNumId w:val="15"/>
  </w:num>
  <w:num w:numId="7">
    <w:abstractNumId w:val="8"/>
  </w:num>
  <w:num w:numId="8">
    <w:abstractNumId w:val="17"/>
  </w:num>
  <w:num w:numId="9">
    <w:abstractNumId w:val="14"/>
  </w:num>
  <w:num w:numId="10">
    <w:abstractNumId w:val="7"/>
  </w:num>
  <w:num w:numId="11">
    <w:abstractNumId w:val="19"/>
  </w:num>
  <w:num w:numId="12">
    <w:abstractNumId w:val="16"/>
  </w:num>
  <w:num w:numId="13">
    <w:abstractNumId w:val="1"/>
  </w:num>
  <w:num w:numId="14">
    <w:abstractNumId w:val="23"/>
  </w:num>
  <w:num w:numId="15">
    <w:abstractNumId w:val="9"/>
  </w:num>
  <w:num w:numId="16">
    <w:abstractNumId w:val="10"/>
  </w:num>
  <w:num w:numId="17">
    <w:abstractNumId w:val="4"/>
  </w:num>
  <w:num w:numId="18">
    <w:abstractNumId w:val="12"/>
  </w:num>
  <w:num w:numId="19">
    <w:abstractNumId w:val="22"/>
  </w:num>
  <w:num w:numId="20">
    <w:abstractNumId w:val="5"/>
  </w:num>
  <w:num w:numId="21">
    <w:abstractNumId w:val="18"/>
  </w:num>
  <w:num w:numId="22">
    <w:abstractNumId w:val="13"/>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0D"/>
    <w:rsid w:val="00001E13"/>
    <w:rsid w:val="00005380"/>
    <w:rsid w:val="00006227"/>
    <w:rsid w:val="00012179"/>
    <w:rsid w:val="00012235"/>
    <w:rsid w:val="00013A71"/>
    <w:rsid w:val="00014102"/>
    <w:rsid w:val="0001418A"/>
    <w:rsid w:val="0001562C"/>
    <w:rsid w:val="00020521"/>
    <w:rsid w:val="000229F7"/>
    <w:rsid w:val="0003033B"/>
    <w:rsid w:val="00031775"/>
    <w:rsid w:val="00033E79"/>
    <w:rsid w:val="00036CAE"/>
    <w:rsid w:val="00036EF9"/>
    <w:rsid w:val="00040F9E"/>
    <w:rsid w:val="00045474"/>
    <w:rsid w:val="00047E9D"/>
    <w:rsid w:val="00050DC4"/>
    <w:rsid w:val="00060868"/>
    <w:rsid w:val="0006278D"/>
    <w:rsid w:val="00063E43"/>
    <w:rsid w:val="0006534E"/>
    <w:rsid w:val="000705E5"/>
    <w:rsid w:val="00073AC6"/>
    <w:rsid w:val="00080DA1"/>
    <w:rsid w:val="0008209B"/>
    <w:rsid w:val="0008437B"/>
    <w:rsid w:val="0008670E"/>
    <w:rsid w:val="00094BE1"/>
    <w:rsid w:val="000A1498"/>
    <w:rsid w:val="000A1FD8"/>
    <w:rsid w:val="000A3533"/>
    <w:rsid w:val="000A3866"/>
    <w:rsid w:val="000A78A5"/>
    <w:rsid w:val="000B12B7"/>
    <w:rsid w:val="000B403E"/>
    <w:rsid w:val="000B7F94"/>
    <w:rsid w:val="000C1841"/>
    <w:rsid w:val="000C5970"/>
    <w:rsid w:val="000C6712"/>
    <w:rsid w:val="000D3F80"/>
    <w:rsid w:val="000D48A9"/>
    <w:rsid w:val="000D5DDE"/>
    <w:rsid w:val="000E4038"/>
    <w:rsid w:val="000F5DDD"/>
    <w:rsid w:val="00111930"/>
    <w:rsid w:val="001146A1"/>
    <w:rsid w:val="00116C80"/>
    <w:rsid w:val="00117D7F"/>
    <w:rsid w:val="00124423"/>
    <w:rsid w:val="00135A15"/>
    <w:rsid w:val="00135D24"/>
    <w:rsid w:val="0013762E"/>
    <w:rsid w:val="00137D22"/>
    <w:rsid w:val="00144046"/>
    <w:rsid w:val="00146E9E"/>
    <w:rsid w:val="0015304A"/>
    <w:rsid w:val="00153206"/>
    <w:rsid w:val="0015798C"/>
    <w:rsid w:val="00157CBB"/>
    <w:rsid w:val="001641CB"/>
    <w:rsid w:val="0017147C"/>
    <w:rsid w:val="00176505"/>
    <w:rsid w:val="0017774A"/>
    <w:rsid w:val="00186127"/>
    <w:rsid w:val="00190D62"/>
    <w:rsid w:val="001929D1"/>
    <w:rsid w:val="001A045D"/>
    <w:rsid w:val="001A4B03"/>
    <w:rsid w:val="001B06E7"/>
    <w:rsid w:val="001B26B0"/>
    <w:rsid w:val="001B789C"/>
    <w:rsid w:val="001C0AF3"/>
    <w:rsid w:val="001C5DE6"/>
    <w:rsid w:val="001C6AD3"/>
    <w:rsid w:val="001D246F"/>
    <w:rsid w:val="001D55DD"/>
    <w:rsid w:val="001D68EE"/>
    <w:rsid w:val="001E0CB0"/>
    <w:rsid w:val="001E610C"/>
    <w:rsid w:val="001F19ED"/>
    <w:rsid w:val="001F23ED"/>
    <w:rsid w:val="001F5EAE"/>
    <w:rsid w:val="002028A9"/>
    <w:rsid w:val="002104BB"/>
    <w:rsid w:val="00212210"/>
    <w:rsid w:val="00220F23"/>
    <w:rsid w:val="00221720"/>
    <w:rsid w:val="002225E8"/>
    <w:rsid w:val="00223641"/>
    <w:rsid w:val="002238B0"/>
    <w:rsid w:val="0022531F"/>
    <w:rsid w:val="00232F63"/>
    <w:rsid w:val="00233241"/>
    <w:rsid w:val="002337B0"/>
    <w:rsid w:val="002374A4"/>
    <w:rsid w:val="00237B4B"/>
    <w:rsid w:val="0024122E"/>
    <w:rsid w:val="00243F54"/>
    <w:rsid w:val="002448E8"/>
    <w:rsid w:val="00245294"/>
    <w:rsid w:val="002618EB"/>
    <w:rsid w:val="00265428"/>
    <w:rsid w:val="00265511"/>
    <w:rsid w:val="00266B9C"/>
    <w:rsid w:val="00273CC4"/>
    <w:rsid w:val="00276EB2"/>
    <w:rsid w:val="00282879"/>
    <w:rsid w:val="00284C00"/>
    <w:rsid w:val="0028706C"/>
    <w:rsid w:val="00287255"/>
    <w:rsid w:val="00287E8E"/>
    <w:rsid w:val="00290595"/>
    <w:rsid w:val="002913E6"/>
    <w:rsid w:val="00295ABA"/>
    <w:rsid w:val="00297C07"/>
    <w:rsid w:val="002A3038"/>
    <w:rsid w:val="002B106F"/>
    <w:rsid w:val="002B409B"/>
    <w:rsid w:val="002B7DF8"/>
    <w:rsid w:val="002C0B1A"/>
    <w:rsid w:val="002C65C2"/>
    <w:rsid w:val="002D1E87"/>
    <w:rsid w:val="002D3D4D"/>
    <w:rsid w:val="002E108F"/>
    <w:rsid w:val="002F3B38"/>
    <w:rsid w:val="00300971"/>
    <w:rsid w:val="00302128"/>
    <w:rsid w:val="00303040"/>
    <w:rsid w:val="00315CD0"/>
    <w:rsid w:val="003171FF"/>
    <w:rsid w:val="0033277E"/>
    <w:rsid w:val="00333C28"/>
    <w:rsid w:val="00334737"/>
    <w:rsid w:val="0035028F"/>
    <w:rsid w:val="00353D4D"/>
    <w:rsid w:val="0035408D"/>
    <w:rsid w:val="003824D0"/>
    <w:rsid w:val="003845C1"/>
    <w:rsid w:val="003907CE"/>
    <w:rsid w:val="00390A2D"/>
    <w:rsid w:val="00392630"/>
    <w:rsid w:val="00393F3F"/>
    <w:rsid w:val="003959EC"/>
    <w:rsid w:val="003964CB"/>
    <w:rsid w:val="00396976"/>
    <w:rsid w:val="00396BF6"/>
    <w:rsid w:val="003A242A"/>
    <w:rsid w:val="003A692D"/>
    <w:rsid w:val="003B27A5"/>
    <w:rsid w:val="003B3C04"/>
    <w:rsid w:val="003B43A5"/>
    <w:rsid w:val="003D104D"/>
    <w:rsid w:val="003D11E6"/>
    <w:rsid w:val="003D75BE"/>
    <w:rsid w:val="003E27F3"/>
    <w:rsid w:val="003E5202"/>
    <w:rsid w:val="003E59A2"/>
    <w:rsid w:val="003F0070"/>
    <w:rsid w:val="003F0E43"/>
    <w:rsid w:val="003F77DE"/>
    <w:rsid w:val="00401278"/>
    <w:rsid w:val="0040515B"/>
    <w:rsid w:val="00406D39"/>
    <w:rsid w:val="00407822"/>
    <w:rsid w:val="00410406"/>
    <w:rsid w:val="00414202"/>
    <w:rsid w:val="004145AF"/>
    <w:rsid w:val="004237DA"/>
    <w:rsid w:val="0042553C"/>
    <w:rsid w:val="0042598F"/>
    <w:rsid w:val="00427877"/>
    <w:rsid w:val="00430247"/>
    <w:rsid w:val="00435018"/>
    <w:rsid w:val="00442C2E"/>
    <w:rsid w:val="00452CCB"/>
    <w:rsid w:val="00455962"/>
    <w:rsid w:val="004705BE"/>
    <w:rsid w:val="0047066A"/>
    <w:rsid w:val="0047212F"/>
    <w:rsid w:val="00473F2B"/>
    <w:rsid w:val="00473F49"/>
    <w:rsid w:val="004752BF"/>
    <w:rsid w:val="00476630"/>
    <w:rsid w:val="00485E37"/>
    <w:rsid w:val="00491187"/>
    <w:rsid w:val="004947EF"/>
    <w:rsid w:val="00495498"/>
    <w:rsid w:val="004B123A"/>
    <w:rsid w:val="004B3D14"/>
    <w:rsid w:val="004B3F63"/>
    <w:rsid w:val="004B5E1B"/>
    <w:rsid w:val="004B6693"/>
    <w:rsid w:val="004B6EA4"/>
    <w:rsid w:val="004C20C2"/>
    <w:rsid w:val="004C30EE"/>
    <w:rsid w:val="004D2353"/>
    <w:rsid w:val="004E2B2E"/>
    <w:rsid w:val="004E50CE"/>
    <w:rsid w:val="004E5357"/>
    <w:rsid w:val="004E78C2"/>
    <w:rsid w:val="004F20AA"/>
    <w:rsid w:val="0050046C"/>
    <w:rsid w:val="0051153E"/>
    <w:rsid w:val="00513B83"/>
    <w:rsid w:val="00515037"/>
    <w:rsid w:val="005267DC"/>
    <w:rsid w:val="00530182"/>
    <w:rsid w:val="00534865"/>
    <w:rsid w:val="00553778"/>
    <w:rsid w:val="00557967"/>
    <w:rsid w:val="00572FBC"/>
    <w:rsid w:val="005749A7"/>
    <w:rsid w:val="00581CC5"/>
    <w:rsid w:val="00587C72"/>
    <w:rsid w:val="00590160"/>
    <w:rsid w:val="005967A1"/>
    <w:rsid w:val="00597C7C"/>
    <w:rsid w:val="005A12F6"/>
    <w:rsid w:val="005A4554"/>
    <w:rsid w:val="005A7B34"/>
    <w:rsid w:val="005B40C5"/>
    <w:rsid w:val="005C3345"/>
    <w:rsid w:val="005C58A5"/>
    <w:rsid w:val="005D44C3"/>
    <w:rsid w:val="005D4EFE"/>
    <w:rsid w:val="005D7F2E"/>
    <w:rsid w:val="005E3D2D"/>
    <w:rsid w:val="005E5571"/>
    <w:rsid w:val="005E6CE7"/>
    <w:rsid w:val="005E7C94"/>
    <w:rsid w:val="005F04F2"/>
    <w:rsid w:val="005F3DE6"/>
    <w:rsid w:val="005F653B"/>
    <w:rsid w:val="005F6B88"/>
    <w:rsid w:val="00602C40"/>
    <w:rsid w:val="006034A5"/>
    <w:rsid w:val="0060556E"/>
    <w:rsid w:val="00610FB3"/>
    <w:rsid w:val="00611D16"/>
    <w:rsid w:val="00612E31"/>
    <w:rsid w:val="00614CC5"/>
    <w:rsid w:val="00616572"/>
    <w:rsid w:val="00620230"/>
    <w:rsid w:val="00626DEA"/>
    <w:rsid w:val="00631DA5"/>
    <w:rsid w:val="00644BB4"/>
    <w:rsid w:val="0065060F"/>
    <w:rsid w:val="0065214D"/>
    <w:rsid w:val="00655691"/>
    <w:rsid w:val="00656E0A"/>
    <w:rsid w:val="0066405F"/>
    <w:rsid w:val="006730B5"/>
    <w:rsid w:val="00675291"/>
    <w:rsid w:val="00682654"/>
    <w:rsid w:val="00694CE5"/>
    <w:rsid w:val="006A13E3"/>
    <w:rsid w:val="006A7A8F"/>
    <w:rsid w:val="006B34CC"/>
    <w:rsid w:val="006C1CF3"/>
    <w:rsid w:val="006C30A7"/>
    <w:rsid w:val="006C6449"/>
    <w:rsid w:val="006D00B2"/>
    <w:rsid w:val="006D03A2"/>
    <w:rsid w:val="006D6AEE"/>
    <w:rsid w:val="006E1362"/>
    <w:rsid w:val="006E2680"/>
    <w:rsid w:val="006E46FE"/>
    <w:rsid w:val="006E4A6F"/>
    <w:rsid w:val="006E6A64"/>
    <w:rsid w:val="006E7550"/>
    <w:rsid w:val="006F420A"/>
    <w:rsid w:val="006F53EA"/>
    <w:rsid w:val="00711078"/>
    <w:rsid w:val="007119D7"/>
    <w:rsid w:val="0071322F"/>
    <w:rsid w:val="00716A12"/>
    <w:rsid w:val="0073261F"/>
    <w:rsid w:val="00734B8F"/>
    <w:rsid w:val="0074075A"/>
    <w:rsid w:val="0075558D"/>
    <w:rsid w:val="00756BE8"/>
    <w:rsid w:val="0076185B"/>
    <w:rsid w:val="00763DA3"/>
    <w:rsid w:val="00767289"/>
    <w:rsid w:val="00767ABE"/>
    <w:rsid w:val="00770D2C"/>
    <w:rsid w:val="007819D9"/>
    <w:rsid w:val="00782488"/>
    <w:rsid w:val="00787663"/>
    <w:rsid w:val="00787DD6"/>
    <w:rsid w:val="00796EA7"/>
    <w:rsid w:val="007A2D12"/>
    <w:rsid w:val="007A3D76"/>
    <w:rsid w:val="007A3ED2"/>
    <w:rsid w:val="007B22D9"/>
    <w:rsid w:val="007B3B60"/>
    <w:rsid w:val="007B3C14"/>
    <w:rsid w:val="007B7AD6"/>
    <w:rsid w:val="007C237F"/>
    <w:rsid w:val="007C38F9"/>
    <w:rsid w:val="007E00B2"/>
    <w:rsid w:val="007E2C99"/>
    <w:rsid w:val="007E353A"/>
    <w:rsid w:val="007F317E"/>
    <w:rsid w:val="00801267"/>
    <w:rsid w:val="0080425E"/>
    <w:rsid w:val="008058BE"/>
    <w:rsid w:val="008064C8"/>
    <w:rsid w:val="008078CA"/>
    <w:rsid w:val="00811C9B"/>
    <w:rsid w:val="00815E1D"/>
    <w:rsid w:val="00817E1F"/>
    <w:rsid w:val="008201E6"/>
    <w:rsid w:val="00832450"/>
    <w:rsid w:val="00841547"/>
    <w:rsid w:val="00851413"/>
    <w:rsid w:val="0085545C"/>
    <w:rsid w:val="008601B6"/>
    <w:rsid w:val="00863505"/>
    <w:rsid w:val="00863EB0"/>
    <w:rsid w:val="00864A7E"/>
    <w:rsid w:val="00870713"/>
    <w:rsid w:val="0087149B"/>
    <w:rsid w:val="0087290F"/>
    <w:rsid w:val="008770E4"/>
    <w:rsid w:val="008832AE"/>
    <w:rsid w:val="0088757F"/>
    <w:rsid w:val="00893646"/>
    <w:rsid w:val="00895F7E"/>
    <w:rsid w:val="008B129D"/>
    <w:rsid w:val="008B2290"/>
    <w:rsid w:val="008B7165"/>
    <w:rsid w:val="008C2C75"/>
    <w:rsid w:val="008D2B03"/>
    <w:rsid w:val="008D4A4F"/>
    <w:rsid w:val="008D5775"/>
    <w:rsid w:val="008E01AD"/>
    <w:rsid w:val="008E26A5"/>
    <w:rsid w:val="008F19D2"/>
    <w:rsid w:val="008F1EC6"/>
    <w:rsid w:val="008F28CC"/>
    <w:rsid w:val="00900B4C"/>
    <w:rsid w:val="009018D4"/>
    <w:rsid w:val="00904330"/>
    <w:rsid w:val="00905691"/>
    <w:rsid w:val="00907E40"/>
    <w:rsid w:val="00910E89"/>
    <w:rsid w:val="00913E85"/>
    <w:rsid w:val="009234B2"/>
    <w:rsid w:val="009245E6"/>
    <w:rsid w:val="00925148"/>
    <w:rsid w:val="0093026B"/>
    <w:rsid w:val="00931522"/>
    <w:rsid w:val="00937B63"/>
    <w:rsid w:val="00940B18"/>
    <w:rsid w:val="00944912"/>
    <w:rsid w:val="00950981"/>
    <w:rsid w:val="0095289A"/>
    <w:rsid w:val="00961E6E"/>
    <w:rsid w:val="00974D4C"/>
    <w:rsid w:val="009774CC"/>
    <w:rsid w:val="00980EF5"/>
    <w:rsid w:val="00981EA7"/>
    <w:rsid w:val="009858B5"/>
    <w:rsid w:val="0099270E"/>
    <w:rsid w:val="009963FA"/>
    <w:rsid w:val="00997B5E"/>
    <w:rsid w:val="009C077C"/>
    <w:rsid w:val="009C2DCD"/>
    <w:rsid w:val="009D4EB8"/>
    <w:rsid w:val="009D574B"/>
    <w:rsid w:val="009D7D93"/>
    <w:rsid w:val="009E40A6"/>
    <w:rsid w:val="009E77AA"/>
    <w:rsid w:val="009F707B"/>
    <w:rsid w:val="00A02FFB"/>
    <w:rsid w:val="00A05574"/>
    <w:rsid w:val="00A07E88"/>
    <w:rsid w:val="00A07FE1"/>
    <w:rsid w:val="00A12E88"/>
    <w:rsid w:val="00A14895"/>
    <w:rsid w:val="00A17927"/>
    <w:rsid w:val="00A2214E"/>
    <w:rsid w:val="00A252D7"/>
    <w:rsid w:val="00A31C88"/>
    <w:rsid w:val="00A45D16"/>
    <w:rsid w:val="00A51201"/>
    <w:rsid w:val="00A53786"/>
    <w:rsid w:val="00A539E4"/>
    <w:rsid w:val="00A622EE"/>
    <w:rsid w:val="00A63C95"/>
    <w:rsid w:val="00A641E3"/>
    <w:rsid w:val="00A66A97"/>
    <w:rsid w:val="00A740A6"/>
    <w:rsid w:val="00A76226"/>
    <w:rsid w:val="00A77410"/>
    <w:rsid w:val="00A8220A"/>
    <w:rsid w:val="00A83F43"/>
    <w:rsid w:val="00A870C1"/>
    <w:rsid w:val="00A8759E"/>
    <w:rsid w:val="00A91708"/>
    <w:rsid w:val="00A928AF"/>
    <w:rsid w:val="00A94BC1"/>
    <w:rsid w:val="00A95830"/>
    <w:rsid w:val="00AA335C"/>
    <w:rsid w:val="00AB01B6"/>
    <w:rsid w:val="00AB3E9C"/>
    <w:rsid w:val="00AC3178"/>
    <w:rsid w:val="00AC3609"/>
    <w:rsid w:val="00AC3B2B"/>
    <w:rsid w:val="00AC3FF5"/>
    <w:rsid w:val="00AE3573"/>
    <w:rsid w:val="00AE42D0"/>
    <w:rsid w:val="00AF1FAF"/>
    <w:rsid w:val="00AF3EDF"/>
    <w:rsid w:val="00AF5CB7"/>
    <w:rsid w:val="00AF5DC2"/>
    <w:rsid w:val="00AF603D"/>
    <w:rsid w:val="00AF678B"/>
    <w:rsid w:val="00B11770"/>
    <w:rsid w:val="00B13300"/>
    <w:rsid w:val="00B17C0A"/>
    <w:rsid w:val="00B237A4"/>
    <w:rsid w:val="00B24566"/>
    <w:rsid w:val="00B3314E"/>
    <w:rsid w:val="00B36D4D"/>
    <w:rsid w:val="00B42D1C"/>
    <w:rsid w:val="00B4431A"/>
    <w:rsid w:val="00B465F9"/>
    <w:rsid w:val="00B5510D"/>
    <w:rsid w:val="00B56DF9"/>
    <w:rsid w:val="00B720EF"/>
    <w:rsid w:val="00B75784"/>
    <w:rsid w:val="00B760F4"/>
    <w:rsid w:val="00B8130B"/>
    <w:rsid w:val="00BA28CC"/>
    <w:rsid w:val="00BA3623"/>
    <w:rsid w:val="00BA5A74"/>
    <w:rsid w:val="00BB3682"/>
    <w:rsid w:val="00BB403F"/>
    <w:rsid w:val="00BB7B2B"/>
    <w:rsid w:val="00BC4667"/>
    <w:rsid w:val="00BC4C65"/>
    <w:rsid w:val="00BC5536"/>
    <w:rsid w:val="00BC6083"/>
    <w:rsid w:val="00BD401C"/>
    <w:rsid w:val="00BD72B7"/>
    <w:rsid w:val="00BD781F"/>
    <w:rsid w:val="00BE5157"/>
    <w:rsid w:val="00BE5805"/>
    <w:rsid w:val="00BF1E84"/>
    <w:rsid w:val="00BF77C1"/>
    <w:rsid w:val="00C006F7"/>
    <w:rsid w:val="00C00F81"/>
    <w:rsid w:val="00C0261E"/>
    <w:rsid w:val="00C04A5C"/>
    <w:rsid w:val="00C0738F"/>
    <w:rsid w:val="00C10947"/>
    <w:rsid w:val="00C20161"/>
    <w:rsid w:val="00C3755A"/>
    <w:rsid w:val="00C402E5"/>
    <w:rsid w:val="00C614F4"/>
    <w:rsid w:val="00C674AC"/>
    <w:rsid w:val="00C738BD"/>
    <w:rsid w:val="00C87F4E"/>
    <w:rsid w:val="00C91316"/>
    <w:rsid w:val="00C92373"/>
    <w:rsid w:val="00C94600"/>
    <w:rsid w:val="00CA0950"/>
    <w:rsid w:val="00CA098A"/>
    <w:rsid w:val="00CB6891"/>
    <w:rsid w:val="00CC1530"/>
    <w:rsid w:val="00CC5228"/>
    <w:rsid w:val="00CD5E10"/>
    <w:rsid w:val="00CE6E80"/>
    <w:rsid w:val="00CE7687"/>
    <w:rsid w:val="00CF2431"/>
    <w:rsid w:val="00CF3E54"/>
    <w:rsid w:val="00D010D2"/>
    <w:rsid w:val="00D02BA3"/>
    <w:rsid w:val="00D0469D"/>
    <w:rsid w:val="00D06929"/>
    <w:rsid w:val="00D14718"/>
    <w:rsid w:val="00D16908"/>
    <w:rsid w:val="00D17131"/>
    <w:rsid w:val="00D1776F"/>
    <w:rsid w:val="00D215E3"/>
    <w:rsid w:val="00D23E46"/>
    <w:rsid w:val="00D24642"/>
    <w:rsid w:val="00D24887"/>
    <w:rsid w:val="00D30081"/>
    <w:rsid w:val="00D30C14"/>
    <w:rsid w:val="00D34868"/>
    <w:rsid w:val="00D36BCF"/>
    <w:rsid w:val="00D44769"/>
    <w:rsid w:val="00D44CEC"/>
    <w:rsid w:val="00D46BED"/>
    <w:rsid w:val="00D50E75"/>
    <w:rsid w:val="00D524A4"/>
    <w:rsid w:val="00D53752"/>
    <w:rsid w:val="00D56ADE"/>
    <w:rsid w:val="00D60C86"/>
    <w:rsid w:val="00D61719"/>
    <w:rsid w:val="00D625F5"/>
    <w:rsid w:val="00D6269C"/>
    <w:rsid w:val="00D80575"/>
    <w:rsid w:val="00D808BB"/>
    <w:rsid w:val="00D80B22"/>
    <w:rsid w:val="00D82A51"/>
    <w:rsid w:val="00DA6049"/>
    <w:rsid w:val="00DA77CE"/>
    <w:rsid w:val="00DC09A4"/>
    <w:rsid w:val="00DC6387"/>
    <w:rsid w:val="00DD3767"/>
    <w:rsid w:val="00DD5710"/>
    <w:rsid w:val="00DE28CC"/>
    <w:rsid w:val="00DE7F69"/>
    <w:rsid w:val="00DF03F2"/>
    <w:rsid w:val="00DF04F2"/>
    <w:rsid w:val="00DF228A"/>
    <w:rsid w:val="00DF5C83"/>
    <w:rsid w:val="00E02AC7"/>
    <w:rsid w:val="00E12776"/>
    <w:rsid w:val="00E16B73"/>
    <w:rsid w:val="00E271E7"/>
    <w:rsid w:val="00E312BC"/>
    <w:rsid w:val="00E40B47"/>
    <w:rsid w:val="00E416D0"/>
    <w:rsid w:val="00E41B3A"/>
    <w:rsid w:val="00E472CA"/>
    <w:rsid w:val="00E6297B"/>
    <w:rsid w:val="00E63990"/>
    <w:rsid w:val="00E70BB3"/>
    <w:rsid w:val="00E753FE"/>
    <w:rsid w:val="00E86862"/>
    <w:rsid w:val="00E86920"/>
    <w:rsid w:val="00E87BC5"/>
    <w:rsid w:val="00E91C94"/>
    <w:rsid w:val="00EA022A"/>
    <w:rsid w:val="00EB534B"/>
    <w:rsid w:val="00EC1202"/>
    <w:rsid w:val="00EC293F"/>
    <w:rsid w:val="00EC3491"/>
    <w:rsid w:val="00EC4D8F"/>
    <w:rsid w:val="00ED0241"/>
    <w:rsid w:val="00ED1C83"/>
    <w:rsid w:val="00ED64FB"/>
    <w:rsid w:val="00ED7AAD"/>
    <w:rsid w:val="00EF4F5D"/>
    <w:rsid w:val="00F13462"/>
    <w:rsid w:val="00F1368A"/>
    <w:rsid w:val="00F200CA"/>
    <w:rsid w:val="00F26121"/>
    <w:rsid w:val="00F34E15"/>
    <w:rsid w:val="00F4091C"/>
    <w:rsid w:val="00F42773"/>
    <w:rsid w:val="00F43A5A"/>
    <w:rsid w:val="00F46182"/>
    <w:rsid w:val="00F47C9B"/>
    <w:rsid w:val="00F53020"/>
    <w:rsid w:val="00F55153"/>
    <w:rsid w:val="00F604D1"/>
    <w:rsid w:val="00F60CEF"/>
    <w:rsid w:val="00F61E59"/>
    <w:rsid w:val="00F67BED"/>
    <w:rsid w:val="00F67CF9"/>
    <w:rsid w:val="00F75F54"/>
    <w:rsid w:val="00F8098B"/>
    <w:rsid w:val="00F82B26"/>
    <w:rsid w:val="00F841A3"/>
    <w:rsid w:val="00F87F00"/>
    <w:rsid w:val="00F90064"/>
    <w:rsid w:val="00F9320B"/>
    <w:rsid w:val="00F9522D"/>
    <w:rsid w:val="00FA1E08"/>
    <w:rsid w:val="00FA3BFB"/>
    <w:rsid w:val="00FA52CB"/>
    <w:rsid w:val="00FA5BC0"/>
    <w:rsid w:val="00FA6070"/>
    <w:rsid w:val="00FA7DFD"/>
    <w:rsid w:val="00FB56E1"/>
    <w:rsid w:val="00FB57B6"/>
    <w:rsid w:val="00FC25AD"/>
    <w:rsid w:val="00FC4C02"/>
    <w:rsid w:val="00FD1D08"/>
    <w:rsid w:val="00FD24B8"/>
    <w:rsid w:val="00FE2B5F"/>
    <w:rsid w:val="00FE3E7A"/>
    <w:rsid w:val="00FE5045"/>
    <w:rsid w:val="00FE5DEE"/>
    <w:rsid w:val="00FE62E8"/>
    <w:rsid w:val="00FE63A1"/>
    <w:rsid w:val="00FE66CB"/>
    <w:rsid w:val="00FE6A3F"/>
    <w:rsid w:val="00FE6AFD"/>
    <w:rsid w:val="00FF1D98"/>
    <w:rsid w:val="00FF4C8C"/>
    <w:rsid w:val="00FF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F1A5C3-90CA-4814-8216-B035F420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CE5"/>
    <w:rPr>
      <w:sz w:val="24"/>
    </w:rPr>
  </w:style>
  <w:style w:type="paragraph" w:styleId="Heading1">
    <w:name w:val="heading 1"/>
    <w:basedOn w:val="Normal"/>
    <w:next w:val="Normal"/>
    <w:qFormat/>
    <w:rsid w:val="00694CE5"/>
    <w:pPr>
      <w:keepNext/>
      <w:jc w:val="center"/>
      <w:outlineLvl w:val="0"/>
    </w:pPr>
    <w:rPr>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22D9"/>
    <w:rPr>
      <w:rFonts w:ascii="Tahoma" w:hAnsi="Tahoma" w:cs="Tahoma"/>
      <w:sz w:val="16"/>
      <w:szCs w:val="16"/>
    </w:rPr>
  </w:style>
  <w:style w:type="paragraph" w:styleId="Header">
    <w:name w:val="header"/>
    <w:basedOn w:val="Normal"/>
    <w:rsid w:val="00FF1D98"/>
    <w:pPr>
      <w:tabs>
        <w:tab w:val="center" w:pos="4320"/>
        <w:tab w:val="right" w:pos="8640"/>
      </w:tabs>
    </w:pPr>
  </w:style>
  <w:style w:type="paragraph" w:styleId="Footer">
    <w:name w:val="footer"/>
    <w:basedOn w:val="Normal"/>
    <w:rsid w:val="00FF1D98"/>
    <w:pPr>
      <w:tabs>
        <w:tab w:val="center" w:pos="4320"/>
        <w:tab w:val="right" w:pos="8640"/>
      </w:tabs>
    </w:pPr>
  </w:style>
  <w:style w:type="table" w:styleId="TableGrid">
    <w:name w:val="Table Grid"/>
    <w:basedOn w:val="TableNormal"/>
    <w:uiPriority w:val="59"/>
    <w:rsid w:val="0015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045"/>
    <w:pPr>
      <w:ind w:left="720"/>
    </w:pPr>
  </w:style>
  <w:style w:type="table" w:customStyle="1" w:styleId="LightShading1">
    <w:name w:val="Light Shading1"/>
    <w:basedOn w:val="TableNormal"/>
    <w:uiPriority w:val="60"/>
    <w:rsid w:val="005A455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D82A51"/>
    <w:rPr>
      <w:color w:val="0000FF"/>
      <w:u w:val="single"/>
    </w:rPr>
  </w:style>
  <w:style w:type="character" w:styleId="CommentReference">
    <w:name w:val="annotation reference"/>
    <w:uiPriority w:val="99"/>
    <w:semiHidden/>
    <w:unhideWhenUsed/>
    <w:rsid w:val="00396BF6"/>
    <w:rPr>
      <w:sz w:val="16"/>
      <w:szCs w:val="16"/>
    </w:rPr>
  </w:style>
  <w:style w:type="paragraph" w:styleId="CommentText">
    <w:name w:val="annotation text"/>
    <w:basedOn w:val="Normal"/>
    <w:link w:val="CommentTextChar"/>
    <w:uiPriority w:val="99"/>
    <w:semiHidden/>
    <w:unhideWhenUsed/>
    <w:rsid w:val="00396BF6"/>
    <w:rPr>
      <w:sz w:val="20"/>
    </w:rPr>
  </w:style>
  <w:style w:type="character" w:customStyle="1" w:styleId="CommentTextChar">
    <w:name w:val="Comment Text Char"/>
    <w:basedOn w:val="DefaultParagraphFont"/>
    <w:link w:val="CommentText"/>
    <w:uiPriority w:val="99"/>
    <w:semiHidden/>
    <w:rsid w:val="00396BF6"/>
  </w:style>
  <w:style w:type="paragraph" w:styleId="CommentSubject">
    <w:name w:val="annotation subject"/>
    <w:basedOn w:val="CommentText"/>
    <w:next w:val="CommentText"/>
    <w:link w:val="CommentSubjectChar"/>
    <w:uiPriority w:val="99"/>
    <w:semiHidden/>
    <w:unhideWhenUsed/>
    <w:rsid w:val="00396BF6"/>
    <w:rPr>
      <w:b/>
      <w:bCs/>
    </w:rPr>
  </w:style>
  <w:style w:type="character" w:customStyle="1" w:styleId="CommentSubjectChar">
    <w:name w:val="Comment Subject Char"/>
    <w:link w:val="CommentSubject"/>
    <w:uiPriority w:val="99"/>
    <w:semiHidden/>
    <w:rsid w:val="00396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76476">
      <w:bodyDiv w:val="1"/>
      <w:marLeft w:val="0"/>
      <w:marRight w:val="0"/>
      <w:marTop w:val="0"/>
      <w:marBottom w:val="0"/>
      <w:divBdr>
        <w:top w:val="none" w:sz="0" w:space="0" w:color="auto"/>
        <w:left w:val="none" w:sz="0" w:space="0" w:color="auto"/>
        <w:bottom w:val="none" w:sz="0" w:space="0" w:color="auto"/>
        <w:right w:val="none" w:sz="0" w:space="0" w:color="auto"/>
      </w:divBdr>
    </w:div>
    <w:div w:id="1015839859">
      <w:bodyDiv w:val="1"/>
      <w:marLeft w:val="0"/>
      <w:marRight w:val="0"/>
      <w:marTop w:val="0"/>
      <w:marBottom w:val="0"/>
      <w:divBdr>
        <w:top w:val="none" w:sz="0" w:space="0" w:color="auto"/>
        <w:left w:val="none" w:sz="0" w:space="0" w:color="auto"/>
        <w:bottom w:val="none" w:sz="0" w:space="0" w:color="auto"/>
        <w:right w:val="none" w:sz="0" w:space="0" w:color="auto"/>
      </w:divBdr>
    </w:div>
    <w:div w:id="1867137215">
      <w:bodyDiv w:val="1"/>
      <w:marLeft w:val="0"/>
      <w:marRight w:val="0"/>
      <w:marTop w:val="0"/>
      <w:marBottom w:val="0"/>
      <w:divBdr>
        <w:top w:val="none" w:sz="0" w:space="0" w:color="auto"/>
        <w:left w:val="none" w:sz="0" w:space="0" w:color="auto"/>
        <w:bottom w:val="none" w:sz="0" w:space="0" w:color="auto"/>
        <w:right w:val="none" w:sz="0" w:space="0" w:color="auto"/>
      </w:divBdr>
    </w:div>
    <w:div w:id="21366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betescoalitionpbc.org/qualifications-for-membersh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ED16A-1BB9-4ED3-AA88-66654162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4022DFDB</Template>
  <TotalTime>1</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INTRACOASTAL HEALTH FOUNDATION, INC</vt:lpstr>
    </vt:vector>
  </TitlesOfParts>
  <Company>Intracostal Health Systems</Company>
  <LinksUpToDate>false</LinksUpToDate>
  <CharactersWithSpaces>8679</CharactersWithSpaces>
  <SharedDoc>false</SharedDoc>
  <HLinks>
    <vt:vector size="6" baseType="variant">
      <vt:variant>
        <vt:i4>4063356</vt:i4>
      </vt:variant>
      <vt:variant>
        <vt:i4>0</vt:i4>
      </vt:variant>
      <vt:variant>
        <vt:i4>0</vt:i4>
      </vt:variant>
      <vt:variant>
        <vt:i4>5</vt:i4>
      </vt:variant>
      <vt:variant>
        <vt:lpwstr>https://www.surveymonkey.com/s/DiabetesCoalitonPBCNewMemberApplication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INTRACOASTAL HEALTH FOUNDATION, INC</dc:title>
  <dc:creator>Suzette Wexner</dc:creator>
  <cp:lastModifiedBy>Carol Rodriguez</cp:lastModifiedBy>
  <cp:revision>2</cp:revision>
  <cp:lastPrinted>2015-07-09T20:43:00Z</cp:lastPrinted>
  <dcterms:created xsi:type="dcterms:W3CDTF">2017-04-20T17:49:00Z</dcterms:created>
  <dcterms:modified xsi:type="dcterms:W3CDTF">2017-04-20T17:49:00Z</dcterms:modified>
</cp:coreProperties>
</file>